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03" w:rsidRPr="00E359A5" w:rsidRDefault="00C91303" w:rsidP="00D847DB">
      <w:pPr>
        <w:jc w:val="center"/>
        <w:outlineLvl w:val="0"/>
        <w:rPr>
          <w:b/>
          <w:bCs/>
          <w:i/>
          <w:iCs/>
          <w:caps/>
          <w:sz w:val="28"/>
          <w:szCs w:val="28"/>
        </w:rPr>
      </w:pPr>
      <w:r w:rsidRPr="00E359A5">
        <w:rPr>
          <w:b/>
          <w:bCs/>
          <w:i/>
          <w:iCs/>
          <w:caps/>
          <w:sz w:val="28"/>
          <w:szCs w:val="28"/>
        </w:rPr>
        <w:t>2 Информационное сообщение</w:t>
      </w:r>
    </w:p>
    <w:p w:rsidR="00C91303" w:rsidRPr="00A43E91" w:rsidRDefault="00C91303" w:rsidP="00A43E91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IX</w:t>
      </w:r>
      <w:r w:rsidRPr="00A73A5E">
        <w:rPr>
          <w:sz w:val="36"/>
          <w:szCs w:val="36"/>
        </w:rPr>
        <w:t xml:space="preserve"> </w:t>
      </w:r>
      <w:r w:rsidRPr="00A43E91">
        <w:rPr>
          <w:sz w:val="36"/>
          <w:szCs w:val="36"/>
          <w:lang w:val="en-US"/>
        </w:rPr>
        <w:t>ON</w:t>
      </w:r>
      <w:r w:rsidRPr="00A43E91">
        <w:rPr>
          <w:sz w:val="36"/>
          <w:szCs w:val="36"/>
        </w:rPr>
        <w:t>-</w:t>
      </w:r>
      <w:r w:rsidRPr="00A43E91">
        <w:rPr>
          <w:sz w:val="36"/>
          <w:szCs w:val="36"/>
          <w:lang w:val="en-US"/>
        </w:rPr>
        <w:t>LINE</w:t>
      </w:r>
      <w:r w:rsidRPr="00A43E91">
        <w:rPr>
          <w:sz w:val="36"/>
          <w:szCs w:val="36"/>
        </w:rPr>
        <w:t xml:space="preserve"> МЕЖДУНАРОДНАЯ НАУЧНО-ПРАКТИЧЕСКАЯ КОНФЕРЕНЦИЯ</w:t>
      </w:r>
      <w:r w:rsidRPr="00A43E91">
        <w:rPr>
          <w:sz w:val="36"/>
          <w:szCs w:val="36"/>
        </w:rPr>
        <w:br/>
      </w:r>
    </w:p>
    <w:p w:rsidR="00C91303" w:rsidRPr="00A43E91" w:rsidRDefault="00C91303" w:rsidP="00A43E91">
      <w:pPr>
        <w:pStyle w:val="1"/>
        <w:jc w:val="center"/>
        <w:rPr>
          <w:sz w:val="36"/>
          <w:szCs w:val="36"/>
        </w:rPr>
      </w:pPr>
      <w:r w:rsidRPr="00A43E91">
        <w:rPr>
          <w:sz w:val="36"/>
          <w:szCs w:val="36"/>
        </w:rPr>
        <w:t>«ПРОБЛЕМЫ ЭКОНОМИКИ И УПРАВЛЕНИЯ СТРОИТЕЛЬСТВОМ</w:t>
      </w:r>
      <w:r w:rsidRPr="00A43E91">
        <w:rPr>
          <w:sz w:val="36"/>
          <w:szCs w:val="36"/>
        </w:rPr>
        <w:br/>
        <w:t>В УСЛОВИЯХ ЭКОЛОГИЧЕСКИ ОРИЕНТИРОВАННОГО РАЗВИТИЯ»</w:t>
      </w:r>
    </w:p>
    <w:p w:rsidR="00C91303" w:rsidRPr="00B054CB" w:rsidRDefault="00C91303" w:rsidP="002F7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303" w:rsidRPr="00F51EE3" w:rsidRDefault="00C91303" w:rsidP="002F72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1EE3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C91303" w:rsidRDefault="00C91303" w:rsidP="00F20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EE3">
        <w:rPr>
          <w:rFonts w:ascii="Times New Roman" w:hAnsi="Times New Roman" w:cs="Times New Roman"/>
          <w:b/>
          <w:bCs/>
          <w:sz w:val="32"/>
          <w:szCs w:val="32"/>
        </w:rPr>
        <w:t>конкурса студен</w:t>
      </w:r>
      <w:r>
        <w:rPr>
          <w:rFonts w:ascii="Times New Roman" w:hAnsi="Times New Roman" w:cs="Times New Roman"/>
          <w:b/>
          <w:bCs/>
          <w:sz w:val="32"/>
          <w:szCs w:val="32"/>
        </w:rPr>
        <w:t>тов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на лучшее решение практических кейсов</w:t>
      </w:r>
    </w:p>
    <w:p w:rsidR="00C91303" w:rsidRDefault="00C91303" w:rsidP="00F20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1303" w:rsidRPr="00A73A5E" w:rsidRDefault="00C91303" w:rsidP="00A73A5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33025">
        <w:rPr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Эффективное </w:t>
      </w:r>
      <w:r w:rsidRPr="00A73A5E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пространственное развитие 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городской (пригородной) территории</w:t>
      </w:r>
      <w:r w:rsidRPr="00A33025">
        <w:rPr>
          <w:b/>
          <w:bCs/>
          <w:sz w:val="36"/>
          <w:szCs w:val="36"/>
        </w:rPr>
        <w:t>»</w:t>
      </w:r>
      <w:r w:rsidRPr="00E42A77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C91303" w:rsidRPr="00F205C0" w:rsidRDefault="00C91303" w:rsidP="00A43E91">
      <w:pPr>
        <w:pStyle w:val="1"/>
        <w:rPr>
          <w:color w:val="0000FF"/>
          <w:sz w:val="40"/>
          <w:szCs w:val="40"/>
        </w:rPr>
      </w:pPr>
      <w:r w:rsidRPr="00F205C0">
        <w:rPr>
          <w:color w:val="0000FF"/>
          <w:sz w:val="40"/>
          <w:szCs w:val="40"/>
        </w:rPr>
        <w:t>Организаторы:</w:t>
      </w:r>
    </w:p>
    <w:p w:rsidR="00C91303" w:rsidRPr="00F205C0" w:rsidRDefault="00C91303" w:rsidP="00A43E9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F205C0">
        <w:rPr>
          <w:rFonts w:ascii="Times New Roman" w:hAnsi="Times New Roman" w:cs="Times New Roman"/>
          <w:color w:val="0000FF"/>
          <w:sz w:val="28"/>
          <w:szCs w:val="28"/>
        </w:rPr>
        <w:t xml:space="preserve">Братский государственный университет, </w:t>
      </w:r>
      <w:proofErr w:type="spellStart"/>
      <w:r w:rsidRPr="00F205C0">
        <w:rPr>
          <w:rFonts w:ascii="Times New Roman" w:hAnsi="Times New Roman" w:cs="Times New Roman"/>
          <w:color w:val="0000FF"/>
          <w:sz w:val="28"/>
          <w:szCs w:val="28"/>
        </w:rPr>
        <w:t>г.Братск</w:t>
      </w:r>
      <w:proofErr w:type="spellEnd"/>
      <w:r w:rsidRPr="00F205C0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91303" w:rsidRPr="00F205C0" w:rsidRDefault="00C91303" w:rsidP="00A43E9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F205C0">
        <w:rPr>
          <w:rFonts w:ascii="Times New Roman" w:hAnsi="Times New Roman" w:cs="Times New Roman"/>
          <w:color w:val="0000FF"/>
          <w:sz w:val="28"/>
          <w:szCs w:val="28"/>
        </w:rPr>
        <w:t xml:space="preserve">Байкальский государственный университет, </w:t>
      </w:r>
      <w:proofErr w:type="spellStart"/>
      <w:r w:rsidRPr="00F205C0">
        <w:rPr>
          <w:rFonts w:ascii="Times New Roman" w:hAnsi="Times New Roman" w:cs="Times New Roman"/>
          <w:color w:val="0000FF"/>
          <w:sz w:val="28"/>
          <w:szCs w:val="28"/>
        </w:rPr>
        <w:t>г.Иркутск</w:t>
      </w:r>
      <w:proofErr w:type="spellEnd"/>
      <w:r w:rsidRPr="00F205C0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C91303" w:rsidRPr="00F205C0" w:rsidRDefault="00C91303" w:rsidP="00A43E9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F205C0">
        <w:rPr>
          <w:rFonts w:ascii="Times New Roman" w:hAnsi="Times New Roman" w:cs="Times New Roman"/>
          <w:color w:val="0000FF"/>
          <w:sz w:val="28"/>
          <w:szCs w:val="28"/>
        </w:rPr>
        <w:t xml:space="preserve">Томский государственный архитектурно-строительный университет, </w:t>
      </w:r>
      <w:proofErr w:type="spellStart"/>
      <w:r w:rsidRPr="00F205C0">
        <w:rPr>
          <w:rFonts w:ascii="Times New Roman" w:hAnsi="Times New Roman" w:cs="Times New Roman"/>
          <w:color w:val="0000FF"/>
          <w:sz w:val="28"/>
          <w:szCs w:val="28"/>
        </w:rPr>
        <w:t>г.Томск</w:t>
      </w:r>
      <w:proofErr w:type="spellEnd"/>
      <w:r w:rsidRPr="00F205C0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C91303" w:rsidRPr="00F205C0" w:rsidRDefault="00C91303" w:rsidP="00A43E91">
      <w:pPr>
        <w:pStyle w:val="1"/>
        <w:rPr>
          <w:color w:val="0000FF"/>
          <w:sz w:val="40"/>
          <w:szCs w:val="40"/>
        </w:rPr>
      </w:pPr>
      <w:r w:rsidRPr="00F205C0">
        <w:rPr>
          <w:color w:val="0000FF"/>
          <w:sz w:val="40"/>
          <w:szCs w:val="40"/>
        </w:rPr>
        <w:t>Цели конкурса:</w:t>
      </w:r>
    </w:p>
    <w:p w:rsidR="00C91303" w:rsidRPr="00E42A77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42A77">
        <w:rPr>
          <w:rFonts w:ascii="Times New Roman" w:hAnsi="Times New Roman" w:cs="Times New Roman"/>
          <w:color w:val="0000FF"/>
          <w:sz w:val="28"/>
          <w:szCs w:val="28"/>
        </w:rPr>
        <w:t xml:space="preserve">оценка уровня профессиональной подготовки </w:t>
      </w:r>
      <w:proofErr w:type="spellStart"/>
      <w:r w:rsidRPr="00E42A77">
        <w:rPr>
          <w:rFonts w:ascii="Times New Roman" w:hAnsi="Times New Roman" w:cs="Times New Roman"/>
          <w:color w:val="0000FF"/>
          <w:sz w:val="28"/>
          <w:szCs w:val="28"/>
        </w:rPr>
        <w:t>студентовпри</w:t>
      </w:r>
      <w:proofErr w:type="spellEnd"/>
      <w:r w:rsidRPr="00E42A77">
        <w:rPr>
          <w:rFonts w:ascii="Times New Roman" w:hAnsi="Times New Roman" w:cs="Times New Roman"/>
          <w:color w:val="0000FF"/>
          <w:sz w:val="28"/>
          <w:szCs w:val="28"/>
        </w:rPr>
        <w:t xml:space="preserve"> решении практических задач в области градостроительной деятельности, экономического обоснования проектных решений, организации строительства и управления проектами;</w:t>
      </w:r>
    </w:p>
    <w:p w:rsidR="00C91303" w:rsidRPr="00E42A77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42A77">
        <w:rPr>
          <w:rFonts w:ascii="Times New Roman" w:hAnsi="Times New Roman" w:cs="Times New Roman"/>
          <w:color w:val="0000FF"/>
          <w:sz w:val="28"/>
          <w:szCs w:val="28"/>
        </w:rPr>
        <w:t>приобретение опыта командной работы и внедрение технологий проектного обучения в учебный процесс;</w:t>
      </w:r>
    </w:p>
    <w:p w:rsidR="00C91303" w:rsidRPr="00E42A77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42A77">
        <w:rPr>
          <w:rFonts w:ascii="Times New Roman" w:hAnsi="Times New Roman" w:cs="Times New Roman"/>
          <w:color w:val="0000FF"/>
          <w:sz w:val="28"/>
          <w:szCs w:val="28"/>
        </w:rPr>
        <w:t>содействие внедрению в учебный процесс современных образовательных технологий, ориентированных на выработку навыков решения практических кейсов;</w:t>
      </w:r>
    </w:p>
    <w:p w:rsidR="00C91303" w:rsidRPr="00E42A77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42A77">
        <w:rPr>
          <w:rFonts w:ascii="Times New Roman" w:hAnsi="Times New Roman" w:cs="Times New Roman"/>
          <w:color w:val="0000FF"/>
          <w:sz w:val="28"/>
          <w:szCs w:val="28"/>
        </w:rPr>
        <w:t>создание условий для развития творческого потенциала студентов;</w:t>
      </w:r>
    </w:p>
    <w:p w:rsidR="00C91303" w:rsidRPr="00E42A77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42A77">
        <w:rPr>
          <w:rFonts w:ascii="Times New Roman" w:hAnsi="Times New Roman" w:cs="Times New Roman"/>
          <w:color w:val="0000FF"/>
          <w:sz w:val="28"/>
          <w:szCs w:val="28"/>
        </w:rPr>
        <w:t>активизация научных исследований по актуальным проблемам развития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региональной экономики,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включая </w:t>
      </w:r>
      <w:r w:rsidRPr="00E42A77">
        <w:rPr>
          <w:rFonts w:ascii="Times New Roman" w:hAnsi="Times New Roman" w:cs="Times New Roman"/>
          <w:color w:val="0000FF"/>
          <w:sz w:val="28"/>
          <w:szCs w:val="28"/>
        </w:rPr>
        <w:t xml:space="preserve"> инвестиционно</w:t>
      </w:r>
      <w:proofErr w:type="gramEnd"/>
      <w:r w:rsidRPr="00E42A77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E42A77">
        <w:rPr>
          <w:rFonts w:ascii="Times New Roman" w:hAnsi="Times New Roman" w:cs="Times New Roman"/>
          <w:color w:val="0000FF"/>
          <w:sz w:val="28"/>
          <w:szCs w:val="28"/>
        </w:rPr>
        <w:t>строительн</w:t>
      </w:r>
      <w:r>
        <w:rPr>
          <w:rFonts w:ascii="Times New Roman" w:hAnsi="Times New Roman" w:cs="Times New Roman"/>
          <w:color w:val="0000FF"/>
          <w:sz w:val="28"/>
          <w:szCs w:val="28"/>
        </w:rPr>
        <w:t>ую</w:t>
      </w:r>
      <w:r w:rsidRPr="00E42A77">
        <w:rPr>
          <w:rFonts w:ascii="Times New Roman" w:hAnsi="Times New Roman" w:cs="Times New Roman"/>
          <w:color w:val="0000FF"/>
          <w:sz w:val="28"/>
          <w:szCs w:val="28"/>
        </w:rPr>
        <w:t>деятельност</w:t>
      </w:r>
      <w:r>
        <w:rPr>
          <w:rFonts w:ascii="Times New Roman" w:hAnsi="Times New Roman" w:cs="Times New Roman"/>
          <w:color w:val="0000FF"/>
          <w:sz w:val="28"/>
          <w:szCs w:val="28"/>
        </w:rPr>
        <w:t>ь</w:t>
      </w:r>
      <w:proofErr w:type="spellEnd"/>
      <w:r w:rsidRPr="00E42A77">
        <w:rPr>
          <w:rFonts w:ascii="Times New Roman" w:hAnsi="Times New Roman" w:cs="Times New Roman"/>
          <w:color w:val="0000FF"/>
          <w:sz w:val="28"/>
          <w:szCs w:val="28"/>
        </w:rPr>
        <w:t xml:space="preserve"> в условиях экологически ориентированной модели развития национальной экономики.</w:t>
      </w:r>
    </w:p>
    <w:p w:rsidR="00C91303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Default="00C91303" w:rsidP="00A43E91">
      <w:pPr>
        <w:pStyle w:val="1"/>
        <w:rPr>
          <w:sz w:val="40"/>
          <w:szCs w:val="40"/>
        </w:rPr>
      </w:pPr>
      <w:r w:rsidRPr="00A43E91">
        <w:rPr>
          <w:sz w:val="40"/>
          <w:szCs w:val="40"/>
        </w:rPr>
        <w:lastRenderedPageBreak/>
        <w:t>Конкурсное задание:</w:t>
      </w:r>
    </w:p>
    <w:p w:rsidR="00C91303" w:rsidRPr="004F44F9" w:rsidRDefault="00C91303" w:rsidP="004F4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4F44F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На основе комплексного социально-экономического анализа разработать стратегию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или проект </w:t>
      </w:r>
      <w:r w:rsidRPr="004F44F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развития муниципального образования (отдельного его района или округа) с учетом появления потенциальных точек роста на рассматриваемой территории на период 5-10-15-20 лет</w:t>
      </w:r>
    </w:p>
    <w:p w:rsidR="00C91303" w:rsidRPr="004F44F9" w:rsidRDefault="00C91303" w:rsidP="004F4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4F44F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Результаты работы должны быть представлены в виде проекта, </w:t>
      </w:r>
      <w:proofErr w:type="gramStart"/>
      <w:r w:rsidRPr="004F44F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соответствующ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его</w:t>
      </w:r>
      <w:r w:rsidRPr="004F44F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 требованиям</w:t>
      </w:r>
      <w:proofErr w:type="gramEnd"/>
      <w:r w:rsidRPr="004F44F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экологически ориентированного развития экономики региона.</w:t>
      </w:r>
    </w:p>
    <w:p w:rsidR="00C91303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Pr="00C73BCD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73BC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Выполнение задания осуществляется по трем разделам:</w:t>
      </w:r>
    </w:p>
    <w:p w:rsidR="00C91303" w:rsidRPr="00C73BCD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303" w:rsidRPr="00C73BCD" w:rsidRDefault="00C91303" w:rsidP="002F720B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C73BCD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Аналитический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 xml:space="preserve"> раздел</w:t>
      </w:r>
      <w:r w:rsidRPr="00C73BCD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.</w:t>
      </w:r>
    </w:p>
    <w:p w:rsidR="00C91303" w:rsidRPr="00C271B4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1B4">
        <w:rPr>
          <w:rFonts w:ascii="Times New Roman" w:hAnsi="Times New Roman" w:cs="Times New Roman"/>
          <w:sz w:val="28"/>
          <w:szCs w:val="28"/>
        </w:rPr>
        <w:t>При выполнении данного раздела необходимо:</w:t>
      </w:r>
    </w:p>
    <w:p w:rsidR="00C91303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1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BCD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ровести анализ социально-экономического развития города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(территории)</w:t>
      </w:r>
      <w:r w:rsidRPr="00C27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303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1B4">
        <w:rPr>
          <w:rFonts w:ascii="Times New Roman" w:hAnsi="Times New Roman" w:cs="Times New Roman"/>
          <w:sz w:val="28"/>
          <w:szCs w:val="28"/>
        </w:rPr>
        <w:t>–</w:t>
      </w:r>
      <w:r w:rsidRPr="00C73BCD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провести SWOT анализ города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(территории) </w:t>
      </w:r>
      <w:r w:rsidRPr="00C73BCD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на предмет выявления сильных и слабых сторон, влияющих на привлечение в него новых жителей и работников предприятий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C91303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о</w:t>
      </w:r>
      <w:r w:rsidRPr="00C73BCD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ценить структуру бюджета города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(территории)</w:t>
      </w:r>
      <w:r w:rsidRPr="00C73BCD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, основные источники наполнения и расходования бюджетных средств.</w:t>
      </w:r>
    </w:p>
    <w:p w:rsidR="00C91303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1B4">
        <w:rPr>
          <w:rFonts w:ascii="Times New Roman" w:hAnsi="Times New Roman" w:cs="Times New Roman"/>
          <w:sz w:val="28"/>
          <w:szCs w:val="28"/>
        </w:rPr>
        <w:t>–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выяв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ить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перспективны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направлени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я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развития </w:t>
      </w:r>
      <w:r w:rsidRPr="00716CC0"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(отдельного его района или округа)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, определить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точ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ки</w:t>
      </w:r>
      <w:r w:rsidRPr="006023D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роста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C91303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Pr="00297810" w:rsidRDefault="00C91303" w:rsidP="002F720B">
      <w:pPr>
        <w:pStyle w:val="a4"/>
        <w:numPr>
          <w:ilvl w:val="0"/>
          <w:numId w:val="1"/>
        </w:numPr>
        <w:spacing w:after="0" w:line="240" w:lineRule="auto"/>
        <w:ind w:left="0" w:firstLine="28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716CC0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Социо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-</w:t>
      </w:r>
      <w:r w:rsidRPr="00716CC0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демографически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й раздел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91303" w:rsidRPr="00A43E91" w:rsidRDefault="00C91303" w:rsidP="00297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C91303" w:rsidRDefault="00C91303" w:rsidP="00382732">
      <w:pPr>
        <w:pStyle w:val="a4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382732">
        <w:rPr>
          <w:rFonts w:ascii="Times New Roman" w:hAnsi="Times New Roman" w:cs="Times New Roman"/>
          <w:sz w:val="28"/>
          <w:szCs w:val="28"/>
        </w:rPr>
        <w:t>При выполнении данного раздела необходимо решить следующие задачи:</w:t>
      </w:r>
    </w:p>
    <w:p w:rsidR="00C91303" w:rsidRPr="00297810" w:rsidRDefault="00C91303" w:rsidP="0029781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97810">
        <w:rPr>
          <w:rFonts w:ascii="Times New Roman" w:hAnsi="Times New Roman" w:cs="Times New Roman"/>
          <w:color w:val="0000FF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FF"/>
          <w:sz w:val="28"/>
          <w:szCs w:val="28"/>
        </w:rPr>
        <w:t>провести а</w:t>
      </w:r>
      <w:r w:rsidRPr="00297810">
        <w:rPr>
          <w:rFonts w:ascii="Times New Roman" w:hAnsi="Times New Roman" w:cs="Times New Roman"/>
          <w:color w:val="0000FF"/>
          <w:sz w:val="28"/>
          <w:szCs w:val="28"/>
        </w:rPr>
        <w:t>нализ демографических показателей в населенном пункте:</w:t>
      </w:r>
      <w:r w:rsidR="004D51F4">
        <w:rPr>
          <w:rFonts w:ascii="Times New Roman" w:hAnsi="Times New Roman" w:cs="Times New Roman"/>
          <w:color w:val="0000FF"/>
          <w:sz w:val="28"/>
          <w:szCs w:val="28"/>
        </w:rPr>
        <w:t xml:space="preserve"> у</w:t>
      </w:r>
      <w:r w:rsidRPr="00297810">
        <w:rPr>
          <w:rFonts w:ascii="Times New Roman" w:hAnsi="Times New Roman" w:cs="Times New Roman"/>
          <w:color w:val="0000FF"/>
          <w:sz w:val="28"/>
          <w:szCs w:val="28"/>
        </w:rPr>
        <w:t>бытие, прибытие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населения,</w:t>
      </w:r>
      <w:r w:rsidRPr="00297810">
        <w:rPr>
          <w:rFonts w:ascii="Times New Roman" w:hAnsi="Times New Roman" w:cs="Times New Roman"/>
          <w:color w:val="0000FF"/>
          <w:sz w:val="28"/>
          <w:szCs w:val="28"/>
        </w:rPr>
        <w:t xml:space="preserve"> рождаемость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297810">
        <w:rPr>
          <w:rFonts w:ascii="Times New Roman" w:hAnsi="Times New Roman" w:cs="Times New Roman"/>
          <w:color w:val="0000FF"/>
          <w:sz w:val="28"/>
          <w:szCs w:val="28"/>
        </w:rPr>
        <w:t>смертность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297810">
        <w:rPr>
          <w:rFonts w:ascii="Times New Roman" w:hAnsi="Times New Roman" w:cs="Times New Roman"/>
          <w:color w:val="0000FF"/>
          <w:sz w:val="28"/>
          <w:szCs w:val="28"/>
        </w:rPr>
        <w:t>классификация населения по половозрастным признакам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297810">
        <w:rPr>
          <w:rFonts w:ascii="Times New Roman" w:hAnsi="Times New Roman" w:cs="Times New Roman"/>
          <w:color w:val="0000FF"/>
          <w:sz w:val="28"/>
          <w:szCs w:val="28"/>
        </w:rPr>
        <w:t>по структуре занятости</w:t>
      </w:r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C91303" w:rsidRDefault="00C91303" w:rsidP="006A099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716CC0">
        <w:rPr>
          <w:rFonts w:ascii="Times New Roman" w:hAnsi="Times New Roman" w:cs="Times New Roman"/>
          <w:color w:val="0000FF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FF"/>
          <w:sz w:val="28"/>
          <w:szCs w:val="28"/>
        </w:rPr>
        <w:t>п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ровести социологически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опрос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ы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населения, проживающего на территории проектирования, на предмет удовлетворенности качеством жизни, активностями, которыми они пользуются на территории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C91303" w:rsidRDefault="00C91303" w:rsidP="006A09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16CC0">
        <w:rPr>
          <w:rFonts w:ascii="Times New Roman" w:hAnsi="Times New Roman" w:cs="Times New Roman"/>
          <w:color w:val="0000FF"/>
          <w:sz w:val="28"/>
          <w:szCs w:val="28"/>
        </w:rPr>
        <w:t>–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выявить недостатки, существующие в муниципальном образовании </w:t>
      </w:r>
      <w:r w:rsidRPr="00716CC0">
        <w:rPr>
          <w:rFonts w:ascii="Times New Roman" w:hAnsi="Times New Roman" w:cs="Times New Roman"/>
          <w:color w:val="0000FF"/>
          <w:sz w:val="28"/>
          <w:szCs w:val="28"/>
        </w:rPr>
        <w:t>(отдельно</w:t>
      </w:r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716CC0">
        <w:rPr>
          <w:rFonts w:ascii="Times New Roman" w:hAnsi="Times New Roman" w:cs="Times New Roman"/>
          <w:color w:val="0000FF"/>
          <w:sz w:val="28"/>
          <w:szCs w:val="28"/>
        </w:rPr>
        <w:t xml:space="preserve"> его район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716CC0">
        <w:rPr>
          <w:rFonts w:ascii="Times New Roman" w:hAnsi="Times New Roman" w:cs="Times New Roman"/>
          <w:color w:val="0000FF"/>
          <w:sz w:val="28"/>
          <w:szCs w:val="28"/>
        </w:rPr>
        <w:t xml:space="preserve"> или округ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716CC0">
        <w:rPr>
          <w:rFonts w:ascii="Times New Roman" w:hAnsi="Times New Roman" w:cs="Times New Roman"/>
          <w:color w:val="0000FF"/>
          <w:sz w:val="28"/>
          <w:szCs w:val="28"/>
        </w:rPr>
        <w:t>)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и определить направления 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повышени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я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качества городской среды: озеленение, экология, дороги, общественный транспорт, социально-культурные заведения, места отдых горожан и т.п.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П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роведение опроса населения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можно организовать 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при помощи Администрации МО и заинтересованных стейкхолдеров посредством 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Google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формы для голосования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, также возможно </w:t>
      </w:r>
      <w:r w:rsidRPr="00716C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очное голосование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C91303" w:rsidRPr="006A0997" w:rsidRDefault="00C91303" w:rsidP="006A09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ab/>
      </w:r>
      <w:r w:rsidRPr="006A099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– оценить предпринимательскую активность в муниципальном образовании, структуру внебюджетной деятельности горожан, достаточность (избыточность) отдельных направлений коммерческой деятельности;</w:t>
      </w:r>
    </w:p>
    <w:p w:rsidR="00C91303" w:rsidRPr="007F305C" w:rsidRDefault="00C91303" w:rsidP="00297810">
      <w:pPr>
        <w:pStyle w:val="a4"/>
        <w:spacing w:after="0" w:line="240" w:lineRule="auto"/>
        <w:ind w:left="0" w:firstLine="720"/>
        <w:jc w:val="both"/>
        <w:rPr>
          <w:lang w:eastAsia="ru-RU"/>
        </w:rPr>
      </w:pPr>
      <w:r>
        <w:lastRenderedPageBreak/>
        <w:t xml:space="preserve">–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</w:t>
      </w:r>
      <w:r w:rsidRPr="0029781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редложить перечень мероприятий, повышающих уровень и качество жизни населения, обеспеченность бюджета города, предпринимательскую активность населения и т.п.</w:t>
      </w:r>
    </w:p>
    <w:p w:rsidR="00C91303" w:rsidRPr="00E60D42" w:rsidRDefault="00C91303" w:rsidP="00E6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Default="00C91303" w:rsidP="000A27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Проектный раздел</w:t>
      </w:r>
      <w:r w:rsidRPr="00A43E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91303" w:rsidRDefault="00C91303" w:rsidP="000A270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91303" w:rsidRPr="00C271B4" w:rsidRDefault="00C91303" w:rsidP="000A27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1B4">
        <w:rPr>
          <w:rFonts w:ascii="Times New Roman" w:hAnsi="Times New Roman" w:cs="Times New Roman"/>
          <w:sz w:val="28"/>
          <w:szCs w:val="28"/>
        </w:rPr>
        <w:t>При выполнении данного раздела необходимо:</w:t>
      </w:r>
    </w:p>
    <w:p w:rsidR="00C91303" w:rsidRPr="002F720B" w:rsidRDefault="00C91303" w:rsidP="00EA0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91303" w:rsidRDefault="00C91303" w:rsidP="002F720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0C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73A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пределить основные направления пространственного развития проектируемой территории;</w:t>
      </w:r>
    </w:p>
    <w:p w:rsidR="00C91303" w:rsidRPr="00A360EF" w:rsidRDefault="00C91303" w:rsidP="002F720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ab/>
      </w:r>
      <w:r w:rsidRPr="00A360EF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– рассмотреть основные направления социального и экономического развития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территории, включая анализ инфраструктуры</w:t>
      </w:r>
      <w:r w:rsidRPr="00A360EF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C91303" w:rsidRPr="00A360EF" w:rsidRDefault="00C91303" w:rsidP="002F720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ab/>
      </w:r>
      <w:r w:rsidRPr="00A360EF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– указать основные направления рационального природопользования и обеспечения экологической безопасности проектируемой территории;</w:t>
      </w:r>
    </w:p>
    <w:p w:rsidR="00C91303" w:rsidRDefault="00C91303" w:rsidP="002F720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ab/>
      </w:r>
      <w:bookmarkStart w:id="0" w:name="_GoBack"/>
      <w:r w:rsidRPr="00A360EF">
        <w:rPr>
          <w:rFonts w:ascii="Times New Roman" w:hAnsi="Times New Roman" w:cs="Times New Roman"/>
          <w:color w:val="0000FF"/>
          <w:sz w:val="28"/>
          <w:szCs w:val="28"/>
        </w:rPr>
        <w:t>– разработать концепци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ю развития территории с точки зрения комфортной среды проживания. </w:t>
      </w:r>
      <w:bookmarkEnd w:id="0"/>
    </w:p>
    <w:p w:rsidR="00C91303" w:rsidRDefault="00C91303" w:rsidP="001803E3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36384B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="005A3B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определить </w:t>
      </w:r>
      <w:r w:rsidRPr="0036384B">
        <w:rPr>
          <w:rFonts w:ascii="Times New Roman" w:hAnsi="Times New Roman" w:cs="Times New Roman"/>
          <w:color w:val="0000FF"/>
          <w:sz w:val="28"/>
          <w:szCs w:val="28"/>
        </w:rPr>
        <w:t xml:space="preserve">приоритетный сценарий развития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территории </w:t>
      </w:r>
      <w:r w:rsidRPr="000A270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из числа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альтернативных</w:t>
      </w:r>
      <w:r w:rsidRPr="000A270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сценариев с указанием основных прог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нозируемых параметров развития </w:t>
      </w:r>
      <w:r w:rsidRPr="000A270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и описанием ожидаемых результатов его реализации.</w:t>
      </w:r>
    </w:p>
    <w:p w:rsidR="00C91303" w:rsidRDefault="00C91303" w:rsidP="00A360EF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Итогом проектного раздела является разработанная </w:t>
      </w:r>
      <w:r w:rsidRPr="000A270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стратеги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я или проект развития выбранной территории</w:t>
      </w:r>
      <w:r w:rsidRPr="000A270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C91303" w:rsidRDefault="00C91303" w:rsidP="002F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Pr="00266B29" w:rsidRDefault="00C91303" w:rsidP="002F720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 w:rsidRPr="00266B29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Требования к оформлению конкурсных материалов:</w:t>
      </w:r>
    </w:p>
    <w:p w:rsidR="00C91303" w:rsidRPr="00266B29" w:rsidRDefault="00C91303" w:rsidP="002F7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303" w:rsidRPr="00266B29" w:rsidRDefault="00C91303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Конкурсные материалы оформляются в форме расчётно-пояснительной записки.</w:t>
      </w:r>
    </w:p>
    <w:p w:rsidR="00C91303" w:rsidRPr="00266B29" w:rsidRDefault="00C91303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Состав расчётно-пояснительной записки:</w:t>
      </w:r>
    </w:p>
    <w:p w:rsidR="00C91303" w:rsidRPr="00266B29" w:rsidRDefault="00C91303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Введение;</w:t>
      </w:r>
    </w:p>
    <w:p w:rsidR="00C91303" w:rsidRPr="00266B29" w:rsidRDefault="00C91303" w:rsidP="00BB4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Основные разделы: «Аналитический»; «</w:t>
      </w:r>
      <w:proofErr w:type="spellStart"/>
      <w:r w:rsidRPr="00266B29">
        <w:rPr>
          <w:rFonts w:ascii="Times New Roman" w:hAnsi="Times New Roman" w:cs="Times New Roman"/>
          <w:color w:val="0000FF"/>
          <w:sz w:val="28"/>
          <w:szCs w:val="28"/>
        </w:rPr>
        <w:t>Социо</w:t>
      </w:r>
      <w:proofErr w:type="spellEnd"/>
      <w:r w:rsidRPr="00266B29">
        <w:rPr>
          <w:rFonts w:ascii="Times New Roman" w:hAnsi="Times New Roman" w:cs="Times New Roman"/>
          <w:color w:val="0000FF"/>
          <w:sz w:val="28"/>
          <w:szCs w:val="28"/>
        </w:rPr>
        <w:t>-демографический»; «Проектный».</w:t>
      </w:r>
    </w:p>
    <w:p w:rsidR="00C91303" w:rsidRPr="00266B29" w:rsidRDefault="00C91303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Заключение;</w:t>
      </w:r>
    </w:p>
    <w:p w:rsidR="00C91303" w:rsidRPr="00266B29" w:rsidRDefault="00C91303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Список использованных источников и литературы;</w:t>
      </w:r>
    </w:p>
    <w:p w:rsidR="00C91303" w:rsidRPr="00266B29" w:rsidRDefault="00C91303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Приложения (при необходимости).</w:t>
      </w:r>
    </w:p>
    <w:p w:rsidR="00C91303" w:rsidRPr="00266B29" w:rsidRDefault="00C91303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 xml:space="preserve">Объём расчётно-пояснительной записки составляет не более </w:t>
      </w:r>
      <w:r w:rsidRPr="00A73A5E">
        <w:rPr>
          <w:rFonts w:ascii="Times New Roman" w:hAnsi="Times New Roman" w:cs="Times New Roman"/>
          <w:color w:val="0000FF"/>
          <w:sz w:val="28"/>
          <w:szCs w:val="28"/>
        </w:rPr>
        <w:t>70</w:t>
      </w:r>
      <w:r w:rsidRPr="00266B29">
        <w:rPr>
          <w:rFonts w:ascii="Times New Roman" w:hAnsi="Times New Roman" w:cs="Times New Roman"/>
          <w:color w:val="0000FF"/>
          <w:sz w:val="28"/>
          <w:szCs w:val="28"/>
        </w:rPr>
        <w:t xml:space="preserve"> страниц </w:t>
      </w:r>
      <w:r w:rsidRPr="005761CD">
        <w:rPr>
          <w:rFonts w:ascii="Times New Roman" w:hAnsi="Times New Roman" w:cs="Times New Roman"/>
          <w:color w:val="0000FF"/>
          <w:sz w:val="28"/>
          <w:szCs w:val="28"/>
        </w:rPr>
        <w:t xml:space="preserve">(без приложений) </w:t>
      </w:r>
      <w:r w:rsidRPr="00266B29">
        <w:rPr>
          <w:rFonts w:ascii="Times New Roman" w:hAnsi="Times New Roman" w:cs="Times New Roman"/>
          <w:color w:val="0000FF"/>
          <w:sz w:val="28"/>
          <w:szCs w:val="28"/>
        </w:rPr>
        <w:t xml:space="preserve">формата А4, шрифт </w:t>
      </w:r>
      <w:proofErr w:type="spellStart"/>
      <w:r w:rsidRPr="00266B29">
        <w:rPr>
          <w:rFonts w:ascii="Times New Roman" w:hAnsi="Times New Roman" w:cs="Times New Roman"/>
          <w:color w:val="0000FF"/>
          <w:sz w:val="28"/>
          <w:szCs w:val="28"/>
          <w:lang w:val="en-US"/>
        </w:rPr>
        <w:t>TimesNewRoman</w:t>
      </w:r>
      <w:proofErr w:type="spellEnd"/>
      <w:r w:rsidRPr="00266B29">
        <w:rPr>
          <w:rFonts w:ascii="Times New Roman" w:hAnsi="Times New Roman" w:cs="Times New Roman"/>
          <w:color w:val="0000FF"/>
          <w:sz w:val="28"/>
          <w:szCs w:val="28"/>
        </w:rPr>
        <w:t xml:space="preserve">, кегль – 14, интервал 1. </w:t>
      </w:r>
    </w:p>
    <w:p w:rsidR="00C91303" w:rsidRPr="00266B29" w:rsidRDefault="00C91303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66B29">
        <w:rPr>
          <w:rFonts w:ascii="Times New Roman" w:hAnsi="Times New Roman" w:cs="Times New Roman"/>
          <w:color w:val="0000FF"/>
          <w:sz w:val="28"/>
          <w:szCs w:val="28"/>
        </w:rPr>
        <w:t>Расчётно-пояснительная записка должна включать карты, схемы, графики, таблицы, иллюстрирующие представленные предложения и выполненные расчёты.</w:t>
      </w:r>
    </w:p>
    <w:p w:rsidR="00C91303" w:rsidRPr="00266B29" w:rsidRDefault="00C91303" w:rsidP="002F72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303" w:rsidRPr="00266B29" w:rsidRDefault="00C91303" w:rsidP="002F72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303" w:rsidRPr="00266B29" w:rsidRDefault="00C91303" w:rsidP="002F72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303" w:rsidRDefault="00C91303"/>
    <w:sectPr w:rsidR="00C91303" w:rsidSect="004D51F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638"/>
    <w:multiLevelType w:val="hybridMultilevel"/>
    <w:tmpl w:val="5D10BEFA"/>
    <w:lvl w:ilvl="0" w:tplc="679AE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52AF8"/>
    <w:multiLevelType w:val="hybridMultilevel"/>
    <w:tmpl w:val="45E6D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612F6"/>
    <w:multiLevelType w:val="hybridMultilevel"/>
    <w:tmpl w:val="3BFE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513AF"/>
    <w:multiLevelType w:val="hybridMultilevel"/>
    <w:tmpl w:val="42E22ED6"/>
    <w:lvl w:ilvl="0" w:tplc="0FC670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CB59DC"/>
    <w:multiLevelType w:val="hybridMultilevel"/>
    <w:tmpl w:val="0CAA1656"/>
    <w:lvl w:ilvl="0" w:tplc="462C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144EC"/>
    <w:multiLevelType w:val="hybridMultilevel"/>
    <w:tmpl w:val="879C0F78"/>
    <w:lvl w:ilvl="0" w:tplc="679AE248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20B"/>
    <w:rsid w:val="00001FCF"/>
    <w:rsid w:val="00042061"/>
    <w:rsid w:val="00087DD4"/>
    <w:rsid w:val="000A2707"/>
    <w:rsid w:val="000B75D8"/>
    <w:rsid w:val="00101CF6"/>
    <w:rsid w:val="00105FF7"/>
    <w:rsid w:val="00122B90"/>
    <w:rsid w:val="001803E3"/>
    <w:rsid w:val="001A2619"/>
    <w:rsid w:val="00214326"/>
    <w:rsid w:val="00266B29"/>
    <w:rsid w:val="002733AA"/>
    <w:rsid w:val="00297810"/>
    <w:rsid w:val="002E4489"/>
    <w:rsid w:val="002F720B"/>
    <w:rsid w:val="00302CF2"/>
    <w:rsid w:val="0036384B"/>
    <w:rsid w:val="00382732"/>
    <w:rsid w:val="003B328A"/>
    <w:rsid w:val="00400B45"/>
    <w:rsid w:val="0041074D"/>
    <w:rsid w:val="0042709B"/>
    <w:rsid w:val="00435C7F"/>
    <w:rsid w:val="00445CB3"/>
    <w:rsid w:val="004748D3"/>
    <w:rsid w:val="004D51F4"/>
    <w:rsid w:val="004F44F9"/>
    <w:rsid w:val="005761CD"/>
    <w:rsid w:val="00586188"/>
    <w:rsid w:val="005A3BA0"/>
    <w:rsid w:val="006023D9"/>
    <w:rsid w:val="0061373A"/>
    <w:rsid w:val="006A0997"/>
    <w:rsid w:val="006B4A00"/>
    <w:rsid w:val="006C4DFD"/>
    <w:rsid w:val="006E0864"/>
    <w:rsid w:val="006E45E5"/>
    <w:rsid w:val="00701617"/>
    <w:rsid w:val="00706920"/>
    <w:rsid w:val="00716CC0"/>
    <w:rsid w:val="00786EB2"/>
    <w:rsid w:val="007A0AE4"/>
    <w:rsid w:val="007F305C"/>
    <w:rsid w:val="00821CCE"/>
    <w:rsid w:val="00930F1B"/>
    <w:rsid w:val="0093602C"/>
    <w:rsid w:val="009411A1"/>
    <w:rsid w:val="0097534E"/>
    <w:rsid w:val="0098207C"/>
    <w:rsid w:val="009C6A70"/>
    <w:rsid w:val="009D0E3A"/>
    <w:rsid w:val="009D1B6B"/>
    <w:rsid w:val="009D41A5"/>
    <w:rsid w:val="00A33025"/>
    <w:rsid w:val="00A360EF"/>
    <w:rsid w:val="00A43E91"/>
    <w:rsid w:val="00A73A5E"/>
    <w:rsid w:val="00B054CB"/>
    <w:rsid w:val="00B13D80"/>
    <w:rsid w:val="00B24565"/>
    <w:rsid w:val="00BB473F"/>
    <w:rsid w:val="00C271B4"/>
    <w:rsid w:val="00C45D24"/>
    <w:rsid w:val="00C723F7"/>
    <w:rsid w:val="00C73BCD"/>
    <w:rsid w:val="00C73EB2"/>
    <w:rsid w:val="00C866A2"/>
    <w:rsid w:val="00C91303"/>
    <w:rsid w:val="00C93900"/>
    <w:rsid w:val="00C95759"/>
    <w:rsid w:val="00CA4CF3"/>
    <w:rsid w:val="00CF51C4"/>
    <w:rsid w:val="00D145DF"/>
    <w:rsid w:val="00D847DB"/>
    <w:rsid w:val="00D86C50"/>
    <w:rsid w:val="00E31F1C"/>
    <w:rsid w:val="00E359A5"/>
    <w:rsid w:val="00E42A77"/>
    <w:rsid w:val="00E5283D"/>
    <w:rsid w:val="00E60D42"/>
    <w:rsid w:val="00EA0CF6"/>
    <w:rsid w:val="00F03100"/>
    <w:rsid w:val="00F205C0"/>
    <w:rsid w:val="00F4655D"/>
    <w:rsid w:val="00F51EE3"/>
    <w:rsid w:val="00FC2205"/>
    <w:rsid w:val="00FD5D5C"/>
    <w:rsid w:val="00FE073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13CC0"/>
  <w15:docId w15:val="{837D1C04-F0B6-44C1-AC89-845644F3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720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97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72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uiPriority w:val="99"/>
    <w:semiHidden/>
    <w:locked/>
    <w:rsid w:val="00400B4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F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F720B"/>
    <w:pPr>
      <w:ind w:left="720"/>
    </w:pPr>
  </w:style>
  <w:style w:type="paragraph" w:customStyle="1" w:styleId="11">
    <w:name w:val="Абзац списка1"/>
    <w:basedOn w:val="a"/>
    <w:link w:val="a5"/>
    <w:uiPriority w:val="99"/>
    <w:rsid w:val="00E42A77"/>
    <w:pPr>
      <w:spacing w:after="200" w:line="276" w:lineRule="auto"/>
      <w:ind w:left="720"/>
    </w:pPr>
  </w:style>
  <w:style w:type="character" w:customStyle="1" w:styleId="a5">
    <w:name w:val="Абзац списка Знак"/>
    <w:link w:val="11"/>
    <w:uiPriority w:val="99"/>
    <w:locked/>
    <w:rsid w:val="00E42A77"/>
    <w:rPr>
      <w:rFonts w:ascii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297810"/>
    <w:rPr>
      <w:rFonts w:ascii="Arial" w:hAnsi="Arial" w:cs="Arial"/>
      <w:b/>
      <w:bCs/>
      <w:i/>
      <w:i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Астафьев Сергей Александрович</cp:lastModifiedBy>
  <cp:revision>19</cp:revision>
  <cp:lastPrinted>2017-11-15T07:26:00Z</cp:lastPrinted>
  <dcterms:created xsi:type="dcterms:W3CDTF">2021-01-24T16:44:00Z</dcterms:created>
  <dcterms:modified xsi:type="dcterms:W3CDTF">2022-01-19T12:51:00Z</dcterms:modified>
</cp:coreProperties>
</file>