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F9" w:rsidRPr="00167948" w:rsidRDefault="00D462F9" w:rsidP="00807829">
      <w:pPr>
        <w:pStyle w:val="3"/>
        <w:spacing w:after="100"/>
        <w:jc w:val="center"/>
        <w:outlineLvl w:val="0"/>
        <w:rPr>
          <w:b/>
          <w:sz w:val="24"/>
          <w:szCs w:val="24"/>
        </w:rPr>
      </w:pPr>
      <w:r w:rsidRPr="00167948">
        <w:rPr>
          <w:b/>
          <w:sz w:val="24"/>
          <w:szCs w:val="24"/>
        </w:rPr>
        <w:t xml:space="preserve">МИНИСТЕРСТВО НАУКИ И ВЫСШЕГО ОБРАЗОВАНИЯ </w:t>
      </w:r>
    </w:p>
    <w:p w:rsidR="00D462F9" w:rsidRPr="00167948" w:rsidRDefault="00D462F9" w:rsidP="00807829">
      <w:pPr>
        <w:pStyle w:val="3"/>
        <w:spacing w:after="100"/>
        <w:jc w:val="center"/>
        <w:outlineLvl w:val="0"/>
        <w:rPr>
          <w:b/>
          <w:sz w:val="24"/>
          <w:szCs w:val="24"/>
        </w:rPr>
      </w:pPr>
      <w:r w:rsidRPr="00167948">
        <w:rPr>
          <w:b/>
          <w:sz w:val="24"/>
          <w:szCs w:val="24"/>
        </w:rPr>
        <w:t>РОССИЙСКОЙ ФЕДЕРАЦИИ</w:t>
      </w:r>
    </w:p>
    <w:p w:rsidR="00167948" w:rsidRPr="00167948" w:rsidRDefault="00167948" w:rsidP="00167948">
      <w:pPr>
        <w:jc w:val="center"/>
        <w:rPr>
          <w:sz w:val="22"/>
        </w:rPr>
      </w:pPr>
      <w:r w:rsidRPr="00167948">
        <w:rPr>
          <w:sz w:val="22"/>
        </w:rPr>
        <w:t xml:space="preserve">Федеральное государственное бюджетное образовательное учреждение </w:t>
      </w:r>
    </w:p>
    <w:p w:rsidR="00167948" w:rsidRPr="00167948" w:rsidRDefault="00167948" w:rsidP="00167948">
      <w:pPr>
        <w:jc w:val="center"/>
        <w:rPr>
          <w:sz w:val="22"/>
        </w:rPr>
      </w:pPr>
      <w:r w:rsidRPr="00167948">
        <w:rPr>
          <w:sz w:val="22"/>
        </w:rPr>
        <w:t>высшего образования</w:t>
      </w:r>
    </w:p>
    <w:p w:rsidR="00167948" w:rsidRPr="00167948" w:rsidRDefault="00167948" w:rsidP="00167948">
      <w:pPr>
        <w:jc w:val="center"/>
        <w:rPr>
          <w:sz w:val="28"/>
          <w:szCs w:val="28"/>
        </w:rPr>
      </w:pPr>
      <w:r w:rsidRPr="00167948">
        <w:rPr>
          <w:sz w:val="28"/>
          <w:szCs w:val="28"/>
        </w:rPr>
        <w:t xml:space="preserve">Байкальский государственный университет </w:t>
      </w:r>
    </w:p>
    <w:p w:rsidR="00167948" w:rsidRPr="00167948" w:rsidRDefault="00167948" w:rsidP="00167948">
      <w:pPr>
        <w:jc w:val="center"/>
        <w:rPr>
          <w:caps/>
          <w:sz w:val="28"/>
          <w:szCs w:val="28"/>
        </w:rPr>
      </w:pPr>
      <w:r w:rsidRPr="00167948">
        <w:rPr>
          <w:caps/>
          <w:sz w:val="28"/>
          <w:szCs w:val="28"/>
        </w:rPr>
        <w:t>(БГУ)</w:t>
      </w:r>
    </w:p>
    <w:p w:rsidR="00D462F9" w:rsidRPr="00167948" w:rsidRDefault="00D462F9" w:rsidP="008B143E">
      <w:pPr>
        <w:jc w:val="center"/>
        <w:rPr>
          <w:sz w:val="22"/>
        </w:rPr>
      </w:pPr>
      <w:r w:rsidRPr="00167948">
        <w:rPr>
          <w:sz w:val="22"/>
        </w:rPr>
        <w:t xml:space="preserve">Федеральное государственное бюджетное образовательное учреждение </w:t>
      </w:r>
    </w:p>
    <w:p w:rsidR="00D462F9" w:rsidRPr="00167948" w:rsidRDefault="00D462F9" w:rsidP="008B143E">
      <w:pPr>
        <w:jc w:val="center"/>
        <w:rPr>
          <w:sz w:val="22"/>
        </w:rPr>
      </w:pPr>
      <w:r w:rsidRPr="00167948">
        <w:rPr>
          <w:sz w:val="22"/>
        </w:rPr>
        <w:t>высшего образования</w:t>
      </w:r>
    </w:p>
    <w:p w:rsidR="00D462F9" w:rsidRPr="00167948" w:rsidRDefault="00D462F9" w:rsidP="00173663">
      <w:pPr>
        <w:jc w:val="center"/>
        <w:rPr>
          <w:sz w:val="28"/>
          <w:szCs w:val="28"/>
        </w:rPr>
      </w:pPr>
      <w:r w:rsidRPr="00167948">
        <w:rPr>
          <w:sz w:val="28"/>
          <w:szCs w:val="28"/>
        </w:rPr>
        <w:t>Братский государственный университет</w:t>
      </w:r>
    </w:p>
    <w:p w:rsidR="00D462F9" w:rsidRPr="00167948" w:rsidRDefault="00D462F9" w:rsidP="00173663">
      <w:pPr>
        <w:jc w:val="center"/>
        <w:rPr>
          <w:caps/>
          <w:sz w:val="28"/>
          <w:szCs w:val="28"/>
        </w:rPr>
      </w:pPr>
      <w:r w:rsidRPr="00167948">
        <w:rPr>
          <w:sz w:val="28"/>
          <w:szCs w:val="28"/>
        </w:rPr>
        <w:t>(</w:t>
      </w:r>
      <w:proofErr w:type="spellStart"/>
      <w:r w:rsidRPr="00167948">
        <w:rPr>
          <w:sz w:val="28"/>
          <w:szCs w:val="28"/>
        </w:rPr>
        <w:t>БрГУ</w:t>
      </w:r>
      <w:proofErr w:type="spellEnd"/>
      <w:r w:rsidRPr="00167948">
        <w:rPr>
          <w:sz w:val="28"/>
          <w:szCs w:val="28"/>
        </w:rPr>
        <w:t>)</w:t>
      </w:r>
    </w:p>
    <w:p w:rsidR="00D462F9" w:rsidRPr="00167948" w:rsidRDefault="00D462F9" w:rsidP="00E85806">
      <w:pPr>
        <w:jc w:val="center"/>
        <w:rPr>
          <w:sz w:val="22"/>
        </w:rPr>
      </w:pPr>
      <w:r w:rsidRPr="00167948">
        <w:rPr>
          <w:sz w:val="22"/>
        </w:rPr>
        <w:t xml:space="preserve">Федеральное государственное бюджетное образовательное учреждение </w:t>
      </w:r>
    </w:p>
    <w:p w:rsidR="00D462F9" w:rsidRPr="00167948" w:rsidRDefault="00D462F9" w:rsidP="00173663">
      <w:pPr>
        <w:jc w:val="center"/>
        <w:rPr>
          <w:sz w:val="22"/>
        </w:rPr>
      </w:pPr>
      <w:r w:rsidRPr="00167948">
        <w:rPr>
          <w:sz w:val="22"/>
        </w:rPr>
        <w:t xml:space="preserve">высшего образования </w:t>
      </w:r>
    </w:p>
    <w:p w:rsidR="00D462F9" w:rsidRPr="00167948" w:rsidRDefault="00D462F9" w:rsidP="00173663">
      <w:pPr>
        <w:jc w:val="center"/>
        <w:rPr>
          <w:sz w:val="28"/>
          <w:szCs w:val="28"/>
        </w:rPr>
      </w:pPr>
      <w:r w:rsidRPr="00167948">
        <w:rPr>
          <w:sz w:val="28"/>
          <w:szCs w:val="28"/>
        </w:rPr>
        <w:t xml:space="preserve">Томский государственный архитектурно-строительный университет </w:t>
      </w:r>
    </w:p>
    <w:p w:rsidR="00D462F9" w:rsidRPr="00167948" w:rsidRDefault="00D462F9" w:rsidP="00173663">
      <w:pPr>
        <w:jc w:val="center"/>
        <w:rPr>
          <w:sz w:val="28"/>
          <w:szCs w:val="28"/>
        </w:rPr>
      </w:pPr>
      <w:r w:rsidRPr="00167948">
        <w:rPr>
          <w:sz w:val="28"/>
          <w:szCs w:val="28"/>
        </w:rPr>
        <w:t>(ТГАСУ)</w:t>
      </w:r>
    </w:p>
    <w:p w:rsidR="00D462F9" w:rsidRPr="00167948" w:rsidRDefault="00D462F9" w:rsidP="00807829">
      <w:pPr>
        <w:jc w:val="center"/>
        <w:outlineLvl w:val="0"/>
        <w:rPr>
          <w:sz w:val="28"/>
          <w:szCs w:val="28"/>
        </w:rPr>
      </w:pPr>
    </w:p>
    <w:p w:rsidR="00D462F9" w:rsidRPr="00167948" w:rsidRDefault="00D462F9" w:rsidP="00807829">
      <w:pPr>
        <w:jc w:val="center"/>
        <w:outlineLvl w:val="0"/>
        <w:rPr>
          <w:b/>
          <w:caps/>
          <w:sz w:val="28"/>
          <w:szCs w:val="28"/>
        </w:rPr>
      </w:pPr>
      <w:r w:rsidRPr="00167948">
        <w:rPr>
          <w:b/>
          <w:caps/>
          <w:sz w:val="28"/>
          <w:szCs w:val="28"/>
        </w:rPr>
        <w:t>1 Информационное сообщение</w:t>
      </w:r>
    </w:p>
    <w:p w:rsidR="00D462F9" w:rsidRPr="00167948" w:rsidRDefault="00D462F9" w:rsidP="008B143E">
      <w:pPr>
        <w:jc w:val="center"/>
        <w:rPr>
          <w:caps/>
          <w:sz w:val="28"/>
          <w:szCs w:val="28"/>
        </w:rPr>
      </w:pPr>
    </w:p>
    <w:p w:rsidR="00D462F9" w:rsidRPr="00167948" w:rsidRDefault="00D462F9" w:rsidP="00A90CA9">
      <w:pPr>
        <w:jc w:val="center"/>
        <w:rPr>
          <w:b/>
          <w:caps/>
        </w:rPr>
      </w:pPr>
      <w:r w:rsidRPr="00167948">
        <w:rPr>
          <w:b/>
          <w:caps/>
          <w:lang w:val="en-US"/>
        </w:rPr>
        <w:t>V</w:t>
      </w:r>
      <w:r w:rsidR="00167948">
        <w:rPr>
          <w:b/>
          <w:caps/>
          <w:lang w:val="en-US"/>
        </w:rPr>
        <w:t>II</w:t>
      </w:r>
      <w:r w:rsidRPr="00167948">
        <w:rPr>
          <w:b/>
          <w:caps/>
          <w:lang w:val="en-US"/>
        </w:rPr>
        <w:t>on</w:t>
      </w:r>
      <w:r w:rsidRPr="00167948">
        <w:rPr>
          <w:b/>
          <w:caps/>
        </w:rPr>
        <w:t>-</w:t>
      </w:r>
      <w:r w:rsidRPr="00167948">
        <w:rPr>
          <w:b/>
          <w:caps/>
          <w:lang w:val="en-US"/>
        </w:rPr>
        <w:t>line</w:t>
      </w:r>
      <w:r w:rsidRPr="00167948">
        <w:rPr>
          <w:b/>
          <w:caps/>
        </w:rPr>
        <w:t xml:space="preserve"> МЕЖДУНАРОДНая научно-практическая конференция </w:t>
      </w:r>
    </w:p>
    <w:p w:rsidR="00D462F9" w:rsidRPr="00167948" w:rsidRDefault="00D462F9" w:rsidP="00284D13">
      <w:pPr>
        <w:jc w:val="center"/>
        <w:rPr>
          <w:b/>
        </w:rPr>
      </w:pPr>
    </w:p>
    <w:p w:rsidR="00D462F9" w:rsidRPr="00167948" w:rsidRDefault="00D462F9" w:rsidP="00284D13">
      <w:pPr>
        <w:jc w:val="center"/>
        <w:rPr>
          <w:b/>
        </w:rPr>
      </w:pPr>
      <w:r w:rsidRPr="00167948">
        <w:rPr>
          <w:b/>
        </w:rPr>
        <w:t>«ПРОБЛЕМЫ ЭКОНОМИКИ И УПРАВЛЕНИЯ СТРОИТЕЛЬСТВОМ В УСЛОВИЯХ ЭКОЛОГИЧЕСКИ ОРИЕНТИРОВАННОГО РАЗВИТИЯ»</w:t>
      </w:r>
    </w:p>
    <w:p w:rsidR="00D462F9" w:rsidRPr="00167948" w:rsidRDefault="00D462F9" w:rsidP="00284D13">
      <w:pPr>
        <w:jc w:val="center"/>
        <w:rPr>
          <w:b/>
        </w:rPr>
      </w:pPr>
    </w:p>
    <w:p w:rsidR="00D462F9" w:rsidRPr="00167948" w:rsidRDefault="00D462F9" w:rsidP="00284D13">
      <w:pPr>
        <w:jc w:val="center"/>
        <w:rPr>
          <w:b/>
        </w:rPr>
      </w:pPr>
    </w:p>
    <w:p w:rsidR="00D462F9" w:rsidRPr="00167948" w:rsidRDefault="00D462F9" w:rsidP="00284D13">
      <w:pPr>
        <w:jc w:val="center"/>
        <w:rPr>
          <w:b/>
          <w:lang w:val="en-US"/>
        </w:rPr>
      </w:pPr>
      <w:r w:rsidRPr="00167948">
        <w:rPr>
          <w:b/>
          <w:lang w:val="en-US"/>
        </w:rPr>
        <w:t xml:space="preserve">«THE PROBLEMS OF THE </w:t>
      </w:r>
      <w:proofErr w:type="gramStart"/>
      <w:r w:rsidRPr="00167948">
        <w:rPr>
          <w:b/>
          <w:lang w:val="en-US"/>
        </w:rPr>
        <w:t>CONSTRUCTION  ECONOMICS</w:t>
      </w:r>
      <w:proofErr w:type="gramEnd"/>
      <w:r w:rsidRPr="00167948">
        <w:rPr>
          <w:b/>
          <w:lang w:val="en-US"/>
        </w:rPr>
        <w:t xml:space="preserve"> AND MANAGEMENT IN ENVIRONMENTALLY SUSTAINABLE DEVELOPMENT»</w:t>
      </w:r>
    </w:p>
    <w:p w:rsidR="00D462F9" w:rsidRPr="00167948" w:rsidRDefault="00D462F9" w:rsidP="00284D13">
      <w:pPr>
        <w:jc w:val="center"/>
        <w:rPr>
          <w:b/>
          <w:lang w:val="en-US"/>
        </w:rPr>
      </w:pPr>
    </w:p>
    <w:p w:rsidR="00D462F9" w:rsidRPr="00167948" w:rsidRDefault="00D462F9" w:rsidP="00284D13">
      <w:pPr>
        <w:jc w:val="center"/>
        <w:rPr>
          <w:b/>
          <w:sz w:val="28"/>
          <w:szCs w:val="28"/>
        </w:rPr>
      </w:pPr>
      <w:r w:rsidRPr="00167948">
        <w:rPr>
          <w:b/>
          <w:caps/>
          <w:sz w:val="28"/>
          <w:szCs w:val="28"/>
        </w:rPr>
        <w:t>1</w:t>
      </w:r>
      <w:r w:rsidR="00167948" w:rsidRPr="00743B31">
        <w:rPr>
          <w:b/>
          <w:caps/>
          <w:sz w:val="28"/>
          <w:szCs w:val="28"/>
        </w:rPr>
        <w:t>4</w:t>
      </w:r>
      <w:r w:rsidRPr="00167948">
        <w:rPr>
          <w:b/>
          <w:caps/>
          <w:sz w:val="28"/>
          <w:szCs w:val="28"/>
        </w:rPr>
        <w:t>–1</w:t>
      </w:r>
      <w:r w:rsidR="00167948" w:rsidRPr="00743B31">
        <w:rPr>
          <w:b/>
          <w:caps/>
          <w:sz w:val="28"/>
          <w:szCs w:val="28"/>
        </w:rPr>
        <w:t>5</w:t>
      </w:r>
      <w:r w:rsidRPr="00167948">
        <w:rPr>
          <w:b/>
          <w:sz w:val="28"/>
          <w:szCs w:val="28"/>
        </w:rPr>
        <w:t>апреля</w:t>
      </w:r>
      <w:r w:rsidRPr="00167948">
        <w:rPr>
          <w:b/>
          <w:caps/>
          <w:sz w:val="28"/>
          <w:szCs w:val="28"/>
        </w:rPr>
        <w:t xml:space="preserve"> 20</w:t>
      </w:r>
      <w:r w:rsidR="00167948" w:rsidRPr="00743B31">
        <w:rPr>
          <w:b/>
          <w:caps/>
          <w:sz w:val="28"/>
          <w:szCs w:val="28"/>
        </w:rPr>
        <w:t>20</w:t>
      </w:r>
      <w:r w:rsidRPr="00167948">
        <w:rPr>
          <w:b/>
          <w:sz w:val="28"/>
          <w:szCs w:val="28"/>
        </w:rPr>
        <w:t>года</w:t>
      </w:r>
    </w:p>
    <w:p w:rsidR="00D462F9" w:rsidRPr="00167948" w:rsidRDefault="00D462F9" w:rsidP="00284D13">
      <w:pPr>
        <w:jc w:val="center"/>
        <w:rPr>
          <w:b/>
          <w:caps/>
        </w:rPr>
      </w:pPr>
    </w:p>
    <w:p w:rsidR="00D462F9" w:rsidRPr="00167948" w:rsidRDefault="00D462F9" w:rsidP="00284D13">
      <w:pPr>
        <w:ind w:firstLine="709"/>
        <w:jc w:val="both"/>
        <w:rPr>
          <w:sz w:val="28"/>
          <w:szCs w:val="28"/>
        </w:rPr>
      </w:pPr>
      <w:r w:rsidRPr="00167948">
        <w:rPr>
          <w:sz w:val="28"/>
          <w:szCs w:val="28"/>
        </w:rPr>
        <w:t xml:space="preserve">Для участия в конференции приглашаются ученые, специалисты, студенты, магистранты, аспиранты. </w:t>
      </w:r>
    </w:p>
    <w:p w:rsidR="00D462F9" w:rsidRPr="00167948" w:rsidRDefault="00D462F9" w:rsidP="00F93C0B">
      <w:pPr>
        <w:ind w:firstLine="709"/>
        <w:jc w:val="both"/>
        <w:rPr>
          <w:sz w:val="28"/>
          <w:szCs w:val="28"/>
        </w:rPr>
      </w:pPr>
      <w:r w:rsidRPr="00167948">
        <w:rPr>
          <w:sz w:val="28"/>
          <w:szCs w:val="28"/>
        </w:rPr>
        <w:t>Форма участия в конференции: очная и заочная, дистанционная.</w:t>
      </w:r>
    </w:p>
    <w:p w:rsidR="00D462F9" w:rsidRPr="00167948" w:rsidRDefault="00D462F9" w:rsidP="00167948">
      <w:pPr>
        <w:ind w:firstLine="709"/>
        <w:jc w:val="both"/>
        <w:rPr>
          <w:rStyle w:val="a3"/>
          <w:color w:val="auto"/>
          <w:sz w:val="28"/>
          <w:szCs w:val="28"/>
        </w:rPr>
      </w:pPr>
      <w:r w:rsidRPr="00167948">
        <w:rPr>
          <w:sz w:val="28"/>
          <w:szCs w:val="28"/>
        </w:rPr>
        <w:t>Работа конференции предусматривает: проведение заседаний секций в университетах – учредителях конференции, материалы конференции будут размещены на сайт</w:t>
      </w:r>
      <w:r w:rsidR="00167948">
        <w:rPr>
          <w:sz w:val="28"/>
          <w:szCs w:val="28"/>
        </w:rPr>
        <w:t>е кафедры Инженерно-экономической подготовки Байкальского государственного университета</w:t>
      </w:r>
      <w:r w:rsidRPr="00167948">
        <w:rPr>
          <w:sz w:val="28"/>
          <w:szCs w:val="28"/>
        </w:rPr>
        <w:t>:</w:t>
      </w:r>
      <w:hyperlink r:id="rId5" w:history="1">
        <w:r w:rsidR="00167948" w:rsidRPr="00552455">
          <w:rPr>
            <w:rStyle w:val="a3"/>
            <w:sz w:val="28"/>
            <w:szCs w:val="28"/>
            <w:lang w:val="en-US"/>
          </w:rPr>
          <w:t>www</w:t>
        </w:r>
        <w:r w:rsidR="00167948" w:rsidRPr="00167948">
          <w:rPr>
            <w:rStyle w:val="a3"/>
            <w:sz w:val="28"/>
            <w:szCs w:val="28"/>
          </w:rPr>
          <w:t>.</w:t>
        </w:r>
        <w:proofErr w:type="spellStart"/>
        <w:r w:rsidR="00167948" w:rsidRPr="00552455">
          <w:rPr>
            <w:rStyle w:val="a3"/>
            <w:sz w:val="28"/>
            <w:szCs w:val="28"/>
            <w:lang w:val="en-US"/>
          </w:rPr>
          <w:t>investbgu</w:t>
        </w:r>
        <w:proofErr w:type="spellEnd"/>
        <w:r w:rsidR="00167948" w:rsidRPr="00167948">
          <w:rPr>
            <w:rStyle w:val="a3"/>
            <w:sz w:val="28"/>
            <w:szCs w:val="28"/>
          </w:rPr>
          <w:t>.</w:t>
        </w:r>
        <w:proofErr w:type="spellStart"/>
        <w:r w:rsidR="00167948" w:rsidRPr="0055245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462F9" w:rsidRPr="00167948" w:rsidRDefault="00D462F9" w:rsidP="00F93C0B">
      <w:pPr>
        <w:ind w:firstLine="709"/>
        <w:jc w:val="both"/>
        <w:rPr>
          <w:sz w:val="28"/>
          <w:szCs w:val="28"/>
        </w:rPr>
      </w:pPr>
      <w:r w:rsidRPr="00167948">
        <w:rPr>
          <w:sz w:val="28"/>
          <w:szCs w:val="28"/>
        </w:rPr>
        <w:t xml:space="preserve">В рамках конференции состоятся: </w:t>
      </w:r>
    </w:p>
    <w:p w:rsidR="00167948" w:rsidRDefault="00D462F9" w:rsidP="00167948">
      <w:pPr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 w:rsidRPr="00167948">
        <w:rPr>
          <w:sz w:val="28"/>
          <w:szCs w:val="28"/>
        </w:rPr>
        <w:t>российский студенческий конкурс</w:t>
      </w:r>
      <w:r w:rsidR="00B70E55" w:rsidRPr="00B70E55">
        <w:rPr>
          <w:sz w:val="28"/>
          <w:szCs w:val="28"/>
        </w:rPr>
        <w:t xml:space="preserve"> </w:t>
      </w:r>
      <w:r w:rsidRPr="00167948">
        <w:rPr>
          <w:sz w:val="28"/>
          <w:szCs w:val="28"/>
        </w:rPr>
        <w:t xml:space="preserve">на лучшее решение практических кейсов </w:t>
      </w:r>
      <w:r w:rsidRPr="00743B31">
        <w:rPr>
          <w:b/>
        </w:rPr>
        <w:t>«</w:t>
      </w:r>
      <w:r w:rsidR="00167948" w:rsidRPr="00743B31">
        <w:rPr>
          <w:b/>
          <w:bCs/>
          <w:i/>
          <w:iCs/>
        </w:rPr>
        <w:t>КОМПЛЕКСНОЕ УСТОЙЧИВОЕ РАЗВИТИЕ ТЕРРИТОРИЙ</w:t>
      </w:r>
      <w:r w:rsidRPr="00743B31">
        <w:rPr>
          <w:b/>
        </w:rPr>
        <w:t>»</w:t>
      </w:r>
      <w:r w:rsidR="00CE534D">
        <w:rPr>
          <w:b/>
        </w:rPr>
        <w:t xml:space="preserve"> </w:t>
      </w:r>
      <w:r w:rsidR="00743B31" w:rsidRPr="00955DEF">
        <w:rPr>
          <w:b/>
        </w:rPr>
        <w:t>(КУРТ)</w:t>
      </w:r>
      <w:r w:rsidRPr="00955DEF">
        <w:rPr>
          <w:b/>
          <w:sz w:val="28"/>
          <w:szCs w:val="28"/>
        </w:rPr>
        <w:t>,</w:t>
      </w:r>
      <w:r w:rsidR="00B70E55" w:rsidRPr="00B70E55">
        <w:rPr>
          <w:b/>
          <w:sz w:val="28"/>
          <w:szCs w:val="28"/>
        </w:rPr>
        <w:t xml:space="preserve"> </w:t>
      </w:r>
      <w:bookmarkStart w:id="0" w:name="_GoBack"/>
      <w:bookmarkEnd w:id="0"/>
      <w:r w:rsidRPr="00167948">
        <w:rPr>
          <w:sz w:val="28"/>
          <w:szCs w:val="28"/>
        </w:rPr>
        <w:t xml:space="preserve">связанных с разработкой </w:t>
      </w:r>
      <w:r w:rsidR="00167948">
        <w:rPr>
          <w:sz w:val="28"/>
          <w:szCs w:val="28"/>
        </w:rPr>
        <w:t xml:space="preserve">градостроительной </w:t>
      </w:r>
      <w:r w:rsidRPr="00167948">
        <w:rPr>
          <w:sz w:val="28"/>
          <w:szCs w:val="28"/>
        </w:rPr>
        <w:t xml:space="preserve">концепции развития территории. </w:t>
      </w:r>
      <w:r w:rsidR="00167948">
        <w:rPr>
          <w:sz w:val="28"/>
          <w:szCs w:val="28"/>
        </w:rPr>
        <w:t xml:space="preserve"> В рамках КУРТ может быть рассмотрен один из трех вариантов развития территории, представленный в Градостроительном кодексе:</w:t>
      </w:r>
    </w:p>
    <w:p w:rsidR="00167948" w:rsidRPr="00743B31" w:rsidRDefault="00167948" w:rsidP="00167948">
      <w:pPr>
        <w:pStyle w:val="Default"/>
        <w:ind w:left="567"/>
        <w:rPr>
          <w:color w:val="auto"/>
          <w:sz w:val="27"/>
          <w:szCs w:val="27"/>
        </w:rPr>
      </w:pPr>
      <w:r w:rsidRPr="00743B31">
        <w:rPr>
          <w:color w:val="auto"/>
          <w:sz w:val="27"/>
          <w:szCs w:val="27"/>
        </w:rPr>
        <w:t xml:space="preserve">1) развитие застроенных территорий; </w:t>
      </w:r>
    </w:p>
    <w:p w:rsidR="00167948" w:rsidRPr="00743B31" w:rsidRDefault="00167948" w:rsidP="00167948">
      <w:pPr>
        <w:pStyle w:val="Default"/>
        <w:ind w:left="567"/>
        <w:rPr>
          <w:color w:val="auto"/>
          <w:sz w:val="27"/>
          <w:szCs w:val="27"/>
        </w:rPr>
      </w:pPr>
      <w:r w:rsidRPr="00743B31">
        <w:rPr>
          <w:color w:val="auto"/>
          <w:sz w:val="27"/>
          <w:szCs w:val="27"/>
        </w:rPr>
        <w:t xml:space="preserve">2) комплексное освоение территории; </w:t>
      </w:r>
    </w:p>
    <w:p w:rsidR="00167948" w:rsidRPr="00743B31" w:rsidRDefault="00167948" w:rsidP="00167948">
      <w:pPr>
        <w:pStyle w:val="Default"/>
        <w:ind w:left="567"/>
        <w:jc w:val="both"/>
        <w:rPr>
          <w:color w:val="auto"/>
          <w:sz w:val="28"/>
          <w:szCs w:val="28"/>
        </w:rPr>
      </w:pPr>
      <w:r w:rsidRPr="00743B31">
        <w:rPr>
          <w:color w:val="auto"/>
          <w:sz w:val="27"/>
          <w:szCs w:val="27"/>
        </w:rPr>
        <w:t>3) комплексное развитие территории</w:t>
      </w:r>
      <w:r w:rsidR="00743B31" w:rsidRPr="00743B31">
        <w:rPr>
          <w:color w:val="auto"/>
          <w:sz w:val="27"/>
          <w:szCs w:val="27"/>
        </w:rPr>
        <w:t>.</w:t>
      </w:r>
    </w:p>
    <w:p w:rsidR="00D462F9" w:rsidRPr="00167948" w:rsidRDefault="00D462F9" w:rsidP="00167948">
      <w:pPr>
        <w:pStyle w:val="Default"/>
        <w:ind w:firstLine="567"/>
        <w:jc w:val="both"/>
      </w:pPr>
      <w:r w:rsidRPr="00167948">
        <w:rPr>
          <w:color w:val="auto"/>
          <w:sz w:val="28"/>
          <w:szCs w:val="28"/>
        </w:rPr>
        <w:t>Финальный тур конкурса состоится 1</w:t>
      </w:r>
      <w:r w:rsidR="00167948">
        <w:rPr>
          <w:color w:val="auto"/>
          <w:sz w:val="28"/>
          <w:szCs w:val="28"/>
        </w:rPr>
        <w:t>5</w:t>
      </w:r>
      <w:r w:rsidRPr="00167948">
        <w:rPr>
          <w:color w:val="auto"/>
          <w:sz w:val="28"/>
          <w:szCs w:val="28"/>
        </w:rPr>
        <w:t xml:space="preserve"> апреля. Профильной кафедре вуза, желающей принять участие в конкурсе проектов, необходимо </w:t>
      </w:r>
      <w:r w:rsidRPr="00955DEF">
        <w:rPr>
          <w:color w:val="auto"/>
          <w:sz w:val="28"/>
          <w:szCs w:val="28"/>
        </w:rPr>
        <w:t>сформировать команду</w:t>
      </w:r>
      <w:r w:rsidR="00743B31" w:rsidRPr="00955DEF">
        <w:rPr>
          <w:color w:val="auto"/>
          <w:sz w:val="28"/>
          <w:szCs w:val="28"/>
        </w:rPr>
        <w:t xml:space="preserve"> студентов, численностью не более 8</w:t>
      </w:r>
      <w:r w:rsidRPr="00955DEF">
        <w:rPr>
          <w:color w:val="auto"/>
          <w:sz w:val="28"/>
          <w:szCs w:val="28"/>
        </w:rPr>
        <w:t xml:space="preserve"> человек.</w:t>
      </w:r>
      <w:r w:rsidR="00B70E55" w:rsidRPr="00B70E55">
        <w:rPr>
          <w:color w:val="auto"/>
          <w:sz w:val="28"/>
          <w:szCs w:val="28"/>
        </w:rPr>
        <w:t xml:space="preserve"> </w:t>
      </w:r>
      <w:r w:rsidRPr="00167948">
        <w:rPr>
          <w:color w:val="auto"/>
          <w:sz w:val="28"/>
          <w:szCs w:val="28"/>
        </w:rPr>
        <w:lastRenderedPageBreak/>
        <w:t xml:space="preserve">Подготовить проект </w:t>
      </w:r>
      <w:r w:rsidRPr="0076567A">
        <w:rPr>
          <w:color w:val="auto"/>
          <w:sz w:val="28"/>
          <w:szCs w:val="28"/>
        </w:rPr>
        <w:t>в форм</w:t>
      </w:r>
      <w:r w:rsidR="00743B31" w:rsidRPr="0076567A">
        <w:rPr>
          <w:color w:val="auto"/>
          <w:sz w:val="28"/>
          <w:szCs w:val="28"/>
        </w:rPr>
        <w:t xml:space="preserve">е пояснительной записки (формат </w:t>
      </w:r>
      <w:r w:rsidRPr="0076567A">
        <w:rPr>
          <w:color w:val="auto"/>
          <w:sz w:val="28"/>
          <w:szCs w:val="28"/>
          <w:lang w:val="en-US"/>
        </w:rPr>
        <w:t>Word</w:t>
      </w:r>
      <w:r w:rsidR="00743B31" w:rsidRPr="0076567A">
        <w:rPr>
          <w:color w:val="auto"/>
          <w:sz w:val="28"/>
          <w:szCs w:val="28"/>
        </w:rPr>
        <w:t>)</w:t>
      </w:r>
      <w:r w:rsidRPr="0076567A">
        <w:rPr>
          <w:color w:val="auto"/>
          <w:sz w:val="28"/>
          <w:szCs w:val="28"/>
        </w:rPr>
        <w:t>. Объем п</w:t>
      </w:r>
      <w:r w:rsidR="00743B31" w:rsidRPr="0076567A">
        <w:rPr>
          <w:color w:val="auto"/>
          <w:sz w:val="28"/>
          <w:szCs w:val="28"/>
        </w:rPr>
        <w:t>ояснительной записки по проекту</w:t>
      </w:r>
      <w:r w:rsidRPr="00743B31">
        <w:rPr>
          <w:color w:val="FF0000"/>
          <w:sz w:val="28"/>
          <w:szCs w:val="28"/>
        </w:rPr>
        <w:t xml:space="preserve"> </w:t>
      </w:r>
      <w:r w:rsidRPr="003B0900">
        <w:rPr>
          <w:color w:val="auto"/>
          <w:sz w:val="28"/>
          <w:szCs w:val="28"/>
        </w:rPr>
        <w:t>30-</w:t>
      </w:r>
      <w:r w:rsidR="00CE534D" w:rsidRPr="003B0900">
        <w:rPr>
          <w:color w:val="auto"/>
          <w:sz w:val="28"/>
          <w:szCs w:val="28"/>
        </w:rPr>
        <w:t>40 с</w:t>
      </w:r>
      <w:r w:rsidRPr="003B0900">
        <w:rPr>
          <w:color w:val="auto"/>
          <w:sz w:val="28"/>
          <w:szCs w:val="28"/>
        </w:rPr>
        <w:t>траниц</w:t>
      </w:r>
      <w:r w:rsidRPr="00167948">
        <w:rPr>
          <w:color w:val="auto"/>
          <w:sz w:val="27"/>
          <w:szCs w:val="27"/>
        </w:rPr>
        <w:t xml:space="preserve"> (без приложений).</w:t>
      </w:r>
      <w:r w:rsidRPr="00167948">
        <w:rPr>
          <w:color w:val="auto"/>
          <w:sz w:val="28"/>
          <w:szCs w:val="28"/>
        </w:rPr>
        <w:t xml:space="preserve"> Для защиты проекта необходимо подготовить презентацию с основными положениями предлагаемого проекта. Время на выступление команды в режиме </w:t>
      </w:r>
      <w:r w:rsidRPr="00167948">
        <w:rPr>
          <w:color w:val="auto"/>
          <w:sz w:val="28"/>
          <w:szCs w:val="28"/>
          <w:lang w:val="en-US"/>
        </w:rPr>
        <w:t>on</w:t>
      </w:r>
      <w:r w:rsidRPr="00167948">
        <w:rPr>
          <w:color w:val="auto"/>
          <w:sz w:val="28"/>
          <w:szCs w:val="28"/>
        </w:rPr>
        <w:t>-</w:t>
      </w:r>
      <w:r w:rsidRPr="00167948">
        <w:rPr>
          <w:color w:val="auto"/>
          <w:sz w:val="28"/>
          <w:szCs w:val="28"/>
          <w:lang w:val="en-US"/>
        </w:rPr>
        <w:t>line</w:t>
      </w:r>
      <w:r w:rsidR="00743B31" w:rsidRPr="0076567A">
        <w:rPr>
          <w:color w:val="auto"/>
          <w:sz w:val="28"/>
          <w:szCs w:val="28"/>
        </w:rPr>
        <w:t>10</w:t>
      </w:r>
      <w:r w:rsidR="00167948" w:rsidRPr="0076567A">
        <w:rPr>
          <w:color w:val="auto"/>
          <w:sz w:val="28"/>
          <w:szCs w:val="28"/>
        </w:rPr>
        <w:t>-1</w:t>
      </w:r>
      <w:r w:rsidR="00743B31" w:rsidRPr="0076567A">
        <w:rPr>
          <w:color w:val="auto"/>
          <w:sz w:val="28"/>
          <w:szCs w:val="28"/>
        </w:rPr>
        <w:t>2</w:t>
      </w:r>
      <w:r w:rsidRPr="00167948">
        <w:rPr>
          <w:color w:val="auto"/>
          <w:sz w:val="28"/>
          <w:szCs w:val="28"/>
        </w:rPr>
        <w:t xml:space="preserve"> минут и 15-20 минут для ответов на вопросы участников конкурса и конференции из других городов.  </w:t>
      </w:r>
    </w:p>
    <w:p w:rsidR="00D462F9" w:rsidRPr="00167948" w:rsidRDefault="00D462F9" w:rsidP="00E30529">
      <w:pPr>
        <w:numPr>
          <w:ilvl w:val="0"/>
          <w:numId w:val="3"/>
        </w:numPr>
        <w:ind w:left="567" w:hanging="425"/>
        <w:jc w:val="both"/>
        <w:rPr>
          <w:sz w:val="28"/>
          <w:szCs w:val="28"/>
        </w:rPr>
      </w:pPr>
      <w:r w:rsidRPr="00167948">
        <w:rPr>
          <w:sz w:val="28"/>
          <w:szCs w:val="28"/>
        </w:rPr>
        <w:t xml:space="preserve">конкурс на лучший доклад студентов и молодых ученых на заседаниях секций; </w:t>
      </w:r>
    </w:p>
    <w:p w:rsidR="00D462F9" w:rsidRPr="00167948" w:rsidRDefault="00D462F9" w:rsidP="00E30529">
      <w:pPr>
        <w:numPr>
          <w:ilvl w:val="0"/>
          <w:numId w:val="3"/>
        </w:numPr>
        <w:ind w:left="567" w:hanging="425"/>
        <w:jc w:val="both"/>
        <w:rPr>
          <w:sz w:val="28"/>
          <w:szCs w:val="28"/>
        </w:rPr>
      </w:pPr>
      <w:r w:rsidRPr="00167948">
        <w:rPr>
          <w:sz w:val="28"/>
          <w:szCs w:val="28"/>
        </w:rPr>
        <w:t>научная школа для молодежи.</w:t>
      </w:r>
    </w:p>
    <w:p w:rsidR="00D462F9" w:rsidRPr="00167948" w:rsidRDefault="00D462F9" w:rsidP="00A70650">
      <w:pPr>
        <w:pStyle w:val="a6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167948">
        <w:rPr>
          <w:sz w:val="28"/>
          <w:szCs w:val="28"/>
        </w:rPr>
        <w:t xml:space="preserve">Планируется регистрация сборника материалов конференции </w:t>
      </w:r>
      <w:r w:rsidRPr="00167948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167948">
        <w:rPr>
          <w:sz w:val="28"/>
          <w:szCs w:val="28"/>
          <w:shd w:val="clear" w:color="auto" w:fill="FFFFFF"/>
        </w:rPr>
        <w:t>наукометрической</w:t>
      </w:r>
      <w:proofErr w:type="spellEnd"/>
      <w:r w:rsidRPr="00167948">
        <w:rPr>
          <w:sz w:val="28"/>
          <w:szCs w:val="28"/>
          <w:shd w:val="clear" w:color="auto" w:fill="FFFFFF"/>
        </w:rPr>
        <w:t xml:space="preserve"> базе РИНЦ (Российский индекс научного цитирования</w:t>
      </w:r>
      <w:proofErr w:type="gramStart"/>
      <w:r w:rsidRPr="00167948">
        <w:rPr>
          <w:sz w:val="28"/>
          <w:szCs w:val="28"/>
          <w:shd w:val="clear" w:color="auto" w:fill="FFFFFF"/>
        </w:rPr>
        <w:t>).</w:t>
      </w:r>
      <w:r w:rsidRPr="00167948">
        <w:rPr>
          <w:sz w:val="28"/>
          <w:szCs w:val="28"/>
        </w:rPr>
        <w:t>Материалы</w:t>
      </w:r>
      <w:proofErr w:type="gramEnd"/>
      <w:r w:rsidRPr="00167948">
        <w:rPr>
          <w:sz w:val="28"/>
          <w:szCs w:val="28"/>
        </w:rPr>
        <w:t xml:space="preserve"> сборника будут размещены на сайтах университетов-организаторов конференции.</w:t>
      </w:r>
    </w:p>
    <w:p w:rsidR="00D462F9" w:rsidRPr="00167948" w:rsidRDefault="00D462F9" w:rsidP="00807829">
      <w:pPr>
        <w:pStyle w:val="a6"/>
        <w:shd w:val="clear" w:color="auto" w:fill="FFFFFF"/>
        <w:spacing w:before="0" w:beforeAutospacing="0" w:after="150" w:afterAutospacing="0" w:line="300" w:lineRule="atLeast"/>
        <w:ind w:firstLine="567"/>
        <w:jc w:val="both"/>
        <w:outlineLvl w:val="0"/>
        <w:rPr>
          <w:b/>
          <w:sz w:val="28"/>
          <w:szCs w:val="28"/>
          <w:shd w:val="clear" w:color="auto" w:fill="FFFFFF"/>
        </w:rPr>
      </w:pPr>
      <w:r w:rsidRPr="00167948">
        <w:rPr>
          <w:b/>
          <w:sz w:val="28"/>
          <w:szCs w:val="28"/>
          <w:shd w:val="clear" w:color="auto" w:fill="FFFFFF"/>
        </w:rPr>
        <w:t>Секции конференции:</w:t>
      </w:r>
    </w:p>
    <w:p w:rsidR="00D462F9" w:rsidRPr="00167948" w:rsidRDefault="00D462F9" w:rsidP="0076567A">
      <w:pPr>
        <w:jc w:val="both"/>
        <w:rPr>
          <w:sz w:val="28"/>
          <w:szCs w:val="28"/>
          <w:shd w:val="clear" w:color="auto" w:fill="FFFFFF"/>
        </w:rPr>
      </w:pPr>
      <w:r w:rsidRPr="00167948">
        <w:rPr>
          <w:b/>
          <w:sz w:val="28"/>
          <w:szCs w:val="28"/>
        </w:rPr>
        <w:t>Братск:</w:t>
      </w:r>
      <w:r w:rsidRPr="00167948">
        <w:rPr>
          <w:sz w:val="28"/>
          <w:szCs w:val="28"/>
        </w:rPr>
        <w:t xml:space="preserve"> «</w:t>
      </w:r>
      <w:r w:rsidRPr="00167948">
        <w:rPr>
          <w:sz w:val="28"/>
          <w:szCs w:val="28"/>
          <w:shd w:val="clear" w:color="auto" w:fill="FFFFFF"/>
        </w:rPr>
        <w:t xml:space="preserve">Проблемы эффективного управления развитием предприятий </w:t>
      </w:r>
    </w:p>
    <w:p w:rsidR="00D462F9" w:rsidRPr="00167948" w:rsidRDefault="00D462F9" w:rsidP="0076567A">
      <w:pPr>
        <w:jc w:val="both"/>
        <w:rPr>
          <w:sz w:val="28"/>
          <w:szCs w:val="28"/>
          <w:shd w:val="clear" w:color="auto" w:fill="FFFFFF"/>
        </w:rPr>
      </w:pPr>
      <w:r w:rsidRPr="00167948">
        <w:rPr>
          <w:sz w:val="28"/>
          <w:szCs w:val="28"/>
          <w:shd w:val="clear" w:color="auto" w:fill="FFFFFF"/>
        </w:rPr>
        <w:t>инвестиционно-строительного комплекса».</w:t>
      </w:r>
    </w:p>
    <w:p w:rsidR="00D462F9" w:rsidRPr="00167948" w:rsidRDefault="00D462F9" w:rsidP="0076567A">
      <w:pPr>
        <w:jc w:val="both"/>
        <w:rPr>
          <w:sz w:val="28"/>
          <w:szCs w:val="28"/>
        </w:rPr>
      </w:pPr>
      <w:r w:rsidRPr="00167948">
        <w:rPr>
          <w:b/>
          <w:sz w:val="28"/>
          <w:szCs w:val="28"/>
          <w:shd w:val="clear" w:color="auto" w:fill="FFFFFF"/>
        </w:rPr>
        <w:t>Томск:</w:t>
      </w:r>
      <w:r w:rsidR="00B70E55" w:rsidRPr="00B70E55">
        <w:rPr>
          <w:b/>
          <w:sz w:val="28"/>
          <w:szCs w:val="28"/>
          <w:shd w:val="clear" w:color="auto" w:fill="FFFFFF"/>
        </w:rPr>
        <w:t xml:space="preserve"> </w:t>
      </w:r>
      <w:r w:rsidRPr="00167948">
        <w:rPr>
          <w:sz w:val="28"/>
          <w:szCs w:val="28"/>
        </w:rPr>
        <w:t>«Проблемы формирования комфортной архитектурно-градостроительной среды, экологического строительства и развития жилищно-коммунального комплекса».</w:t>
      </w:r>
    </w:p>
    <w:p w:rsidR="00D462F9" w:rsidRPr="00167948" w:rsidRDefault="00D462F9" w:rsidP="0076567A">
      <w:pPr>
        <w:jc w:val="both"/>
        <w:rPr>
          <w:sz w:val="28"/>
          <w:szCs w:val="28"/>
        </w:rPr>
      </w:pPr>
      <w:r w:rsidRPr="00167948">
        <w:rPr>
          <w:b/>
          <w:sz w:val="28"/>
          <w:szCs w:val="28"/>
          <w:shd w:val="clear" w:color="auto" w:fill="FFFFFF"/>
        </w:rPr>
        <w:t>Иркутск:</w:t>
      </w:r>
      <w:r w:rsidRPr="00167948">
        <w:rPr>
          <w:sz w:val="28"/>
          <w:szCs w:val="28"/>
          <w:shd w:val="clear" w:color="auto" w:fill="FFFFFF"/>
        </w:rPr>
        <w:t xml:space="preserve"> «</w:t>
      </w:r>
      <w:r w:rsidRPr="00167948">
        <w:rPr>
          <w:sz w:val="28"/>
          <w:szCs w:val="28"/>
        </w:rPr>
        <w:t>Проблемы инвестиционно-строительного и коммунального компл</w:t>
      </w:r>
      <w:r w:rsidRPr="0076567A">
        <w:rPr>
          <w:sz w:val="28"/>
          <w:szCs w:val="28"/>
        </w:rPr>
        <w:t>екс</w:t>
      </w:r>
      <w:r w:rsidR="00743B31" w:rsidRPr="0076567A">
        <w:rPr>
          <w:sz w:val="28"/>
          <w:szCs w:val="28"/>
        </w:rPr>
        <w:t>ов</w:t>
      </w:r>
      <w:r w:rsidRPr="00167948">
        <w:rPr>
          <w:sz w:val="28"/>
          <w:szCs w:val="28"/>
        </w:rPr>
        <w:t xml:space="preserve"> в условиях экологического развития».</w:t>
      </w:r>
    </w:p>
    <w:p w:rsidR="00D462F9" w:rsidRPr="00167948" w:rsidRDefault="00D462F9" w:rsidP="0076567A">
      <w:pPr>
        <w:pStyle w:val="a6"/>
        <w:shd w:val="clear" w:color="auto" w:fill="FFFFFF"/>
        <w:spacing w:before="0" w:beforeAutospacing="0" w:after="150" w:afterAutospacing="0" w:line="300" w:lineRule="atLeast"/>
        <w:ind w:firstLine="567"/>
        <w:jc w:val="both"/>
        <w:outlineLvl w:val="0"/>
        <w:rPr>
          <w:b/>
          <w:sz w:val="28"/>
          <w:szCs w:val="28"/>
          <w:shd w:val="clear" w:color="auto" w:fill="FFFFFF"/>
        </w:rPr>
      </w:pPr>
    </w:p>
    <w:p w:rsidR="00D462F9" w:rsidRPr="00167948" w:rsidRDefault="00D462F9" w:rsidP="00807829">
      <w:pPr>
        <w:pStyle w:val="a6"/>
        <w:shd w:val="clear" w:color="auto" w:fill="FFFFFF"/>
        <w:spacing w:before="0" w:beforeAutospacing="0" w:after="150" w:afterAutospacing="0" w:line="300" w:lineRule="atLeast"/>
        <w:ind w:firstLine="567"/>
        <w:jc w:val="both"/>
        <w:outlineLvl w:val="0"/>
        <w:rPr>
          <w:b/>
          <w:sz w:val="28"/>
          <w:szCs w:val="28"/>
        </w:rPr>
      </w:pPr>
      <w:r w:rsidRPr="00167948">
        <w:rPr>
          <w:b/>
          <w:sz w:val="28"/>
          <w:szCs w:val="28"/>
          <w:shd w:val="clear" w:color="auto" w:fill="FFFFFF"/>
        </w:rPr>
        <w:t>Основные направления работы конференции:</w:t>
      </w:r>
    </w:p>
    <w:p w:rsidR="00D462F9" w:rsidRPr="00167948" w:rsidRDefault="00D462F9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167948">
        <w:rPr>
          <w:sz w:val="28"/>
          <w:szCs w:val="28"/>
        </w:rPr>
        <w:t>Актуальные проблемы эффективного управления развитием инвестиционно-строительного комплекса</w:t>
      </w:r>
    </w:p>
    <w:p w:rsidR="00D462F9" w:rsidRPr="00167948" w:rsidRDefault="00D462F9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167948">
        <w:rPr>
          <w:sz w:val="28"/>
          <w:szCs w:val="28"/>
        </w:rPr>
        <w:t>Эффективное использование ресурсов в инвестиционно-строительной сфере и ЖКХ</w:t>
      </w:r>
    </w:p>
    <w:p w:rsidR="00D462F9" w:rsidRPr="00167948" w:rsidRDefault="00D462F9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167948">
        <w:rPr>
          <w:sz w:val="28"/>
          <w:szCs w:val="28"/>
        </w:rPr>
        <w:t>Эколого-экономические аспекты инвестиционно-строительной деятельности</w:t>
      </w:r>
    </w:p>
    <w:p w:rsidR="00D462F9" w:rsidRPr="00167948" w:rsidRDefault="00D462F9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167948">
        <w:rPr>
          <w:sz w:val="28"/>
          <w:szCs w:val="28"/>
        </w:rPr>
        <w:t>Проблемы эффективного управления недвижимостью</w:t>
      </w:r>
    </w:p>
    <w:p w:rsidR="00D462F9" w:rsidRPr="00167948" w:rsidRDefault="00D462F9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167948">
        <w:rPr>
          <w:sz w:val="28"/>
          <w:szCs w:val="28"/>
        </w:rPr>
        <w:t>Актуальные проблемы использования земельных ресурсов в строительстве</w:t>
      </w:r>
    </w:p>
    <w:p w:rsidR="00D462F9" w:rsidRPr="00167948" w:rsidRDefault="00D462F9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167948">
        <w:rPr>
          <w:sz w:val="28"/>
          <w:szCs w:val="28"/>
        </w:rPr>
        <w:t>Инновационные технологии и материалы в сфере строительства и ЖКХ</w:t>
      </w:r>
    </w:p>
    <w:p w:rsidR="00D462F9" w:rsidRDefault="00D462F9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167948">
        <w:rPr>
          <w:sz w:val="28"/>
          <w:szCs w:val="28"/>
        </w:rPr>
        <w:t>Управление инвестиционными проектами</w:t>
      </w:r>
    </w:p>
    <w:p w:rsidR="0076567A" w:rsidRDefault="0076567A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качеством и бизнес-процессами</w:t>
      </w:r>
    </w:p>
    <w:p w:rsidR="0076567A" w:rsidRPr="00167948" w:rsidRDefault="0076567A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запасами и цепями поставок</w:t>
      </w:r>
    </w:p>
    <w:p w:rsidR="00D462F9" w:rsidRDefault="0076567A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эффективности</w:t>
      </w:r>
      <w:r w:rsidR="00D462F9" w:rsidRPr="00167948">
        <w:rPr>
          <w:sz w:val="28"/>
          <w:szCs w:val="28"/>
        </w:rPr>
        <w:t xml:space="preserve"> строительного производства</w:t>
      </w:r>
    </w:p>
    <w:p w:rsidR="0076567A" w:rsidRPr="00167948" w:rsidRDefault="0076567A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экологии и ее влияние на качество жизни человека</w:t>
      </w:r>
    </w:p>
    <w:p w:rsidR="00D462F9" w:rsidRPr="00167948" w:rsidRDefault="00D462F9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167948">
        <w:rPr>
          <w:sz w:val="28"/>
          <w:szCs w:val="28"/>
        </w:rPr>
        <w:t>Проблемы финансового менеджмента в строительстве</w:t>
      </w:r>
    </w:p>
    <w:p w:rsidR="00D462F9" w:rsidRPr="00167948" w:rsidRDefault="00D462F9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167948">
        <w:rPr>
          <w:sz w:val="28"/>
          <w:szCs w:val="28"/>
        </w:rPr>
        <w:t xml:space="preserve">Современные формы (модели) организации строительства </w:t>
      </w:r>
    </w:p>
    <w:p w:rsidR="00D462F9" w:rsidRPr="00167948" w:rsidRDefault="00D462F9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167948">
        <w:rPr>
          <w:sz w:val="28"/>
          <w:szCs w:val="28"/>
        </w:rPr>
        <w:t>Проблемы инвестиционно-строительного инжиниринга</w:t>
      </w:r>
    </w:p>
    <w:p w:rsidR="00D462F9" w:rsidRPr="0076567A" w:rsidRDefault="00D462F9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76567A">
        <w:rPr>
          <w:sz w:val="28"/>
          <w:szCs w:val="28"/>
        </w:rPr>
        <w:t xml:space="preserve">Проблемы самореализации молодежи </w:t>
      </w:r>
    </w:p>
    <w:p w:rsidR="00D462F9" w:rsidRDefault="00D462F9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 w:rsidRPr="00167948">
        <w:rPr>
          <w:sz w:val="28"/>
          <w:szCs w:val="28"/>
        </w:rPr>
        <w:lastRenderedPageBreak/>
        <w:t>Благоустройство городской среды</w:t>
      </w:r>
    </w:p>
    <w:p w:rsidR="0076567A" w:rsidRDefault="0076567A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Реновация и агломерация городов</w:t>
      </w:r>
    </w:p>
    <w:p w:rsidR="0076567A" w:rsidRDefault="0076567A" w:rsidP="00BD10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управления персоналом в сфере строительства и городского хозяйства</w:t>
      </w:r>
    </w:p>
    <w:p w:rsidR="00D462F9" w:rsidRPr="00CE534D" w:rsidRDefault="00D462F9" w:rsidP="00CE534D">
      <w:pPr>
        <w:ind w:left="1969"/>
        <w:jc w:val="both"/>
        <w:rPr>
          <w:sz w:val="22"/>
        </w:rPr>
      </w:pPr>
    </w:p>
    <w:p w:rsidR="00D462F9" w:rsidRPr="00167948" w:rsidRDefault="00D462F9" w:rsidP="00A27000">
      <w:pPr>
        <w:ind w:firstLine="709"/>
        <w:jc w:val="both"/>
        <w:rPr>
          <w:sz w:val="22"/>
        </w:rPr>
      </w:pPr>
    </w:p>
    <w:p w:rsidR="00D462F9" w:rsidRPr="00167948" w:rsidRDefault="00D462F9" w:rsidP="00807829">
      <w:pPr>
        <w:pStyle w:val="a4"/>
        <w:spacing w:line="276" w:lineRule="auto"/>
        <w:ind w:firstLine="540"/>
        <w:jc w:val="center"/>
        <w:outlineLvl w:val="0"/>
        <w:rPr>
          <w:b/>
          <w:bCs/>
          <w:sz w:val="22"/>
          <w:szCs w:val="22"/>
        </w:rPr>
      </w:pPr>
      <w:r w:rsidRPr="00167948">
        <w:rPr>
          <w:b/>
          <w:bCs/>
          <w:sz w:val="22"/>
          <w:szCs w:val="22"/>
        </w:rPr>
        <w:t>РЕГИСТРАЦИЯ УЧАСТНИКОВ</w:t>
      </w:r>
    </w:p>
    <w:p w:rsidR="005F6153" w:rsidRDefault="00D462F9" w:rsidP="00A270B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bCs/>
          <w:i w:val="0"/>
          <w:iCs/>
          <w:sz w:val="28"/>
          <w:szCs w:val="28"/>
        </w:rPr>
      </w:pPr>
      <w:r w:rsidRPr="00167948">
        <w:rPr>
          <w:rStyle w:val="a7"/>
          <w:bCs/>
          <w:i w:val="0"/>
          <w:iCs/>
          <w:sz w:val="28"/>
          <w:szCs w:val="28"/>
        </w:rPr>
        <w:t xml:space="preserve">Докладчикам для публикации и своевременной подготовки сборника </w:t>
      </w:r>
      <w:r w:rsidR="005F6153" w:rsidRPr="003B0900">
        <w:rPr>
          <w:rStyle w:val="a7"/>
          <w:bCs/>
          <w:i w:val="0"/>
          <w:iCs/>
          <w:sz w:val="28"/>
          <w:szCs w:val="28"/>
        </w:rPr>
        <w:t>материалов</w:t>
      </w:r>
      <w:r w:rsidRPr="005F6153">
        <w:rPr>
          <w:rStyle w:val="a7"/>
          <w:bCs/>
          <w:i w:val="0"/>
          <w:iCs/>
          <w:color w:val="FF0000"/>
          <w:sz w:val="28"/>
          <w:szCs w:val="28"/>
        </w:rPr>
        <w:t xml:space="preserve"> </w:t>
      </w:r>
      <w:r w:rsidRPr="00167948">
        <w:rPr>
          <w:rStyle w:val="a7"/>
          <w:bCs/>
          <w:i w:val="0"/>
          <w:iCs/>
          <w:sz w:val="28"/>
          <w:szCs w:val="28"/>
        </w:rPr>
        <w:t xml:space="preserve">конференции необходимо </w:t>
      </w:r>
      <w:r w:rsidRPr="00167948">
        <w:rPr>
          <w:rStyle w:val="a7"/>
          <w:b/>
          <w:bCs/>
          <w:i w:val="0"/>
          <w:iCs/>
          <w:sz w:val="28"/>
          <w:szCs w:val="28"/>
        </w:rPr>
        <w:t xml:space="preserve">до </w:t>
      </w:r>
      <w:r w:rsidR="00167948">
        <w:rPr>
          <w:rStyle w:val="a7"/>
          <w:b/>
          <w:bCs/>
          <w:i w:val="0"/>
          <w:iCs/>
          <w:sz w:val="28"/>
          <w:szCs w:val="28"/>
        </w:rPr>
        <w:t>31</w:t>
      </w:r>
      <w:r w:rsidRPr="00167948">
        <w:rPr>
          <w:rStyle w:val="a7"/>
          <w:b/>
          <w:bCs/>
          <w:i w:val="0"/>
          <w:iCs/>
          <w:sz w:val="28"/>
          <w:szCs w:val="28"/>
        </w:rPr>
        <w:t xml:space="preserve"> марта 20</w:t>
      </w:r>
      <w:r w:rsidR="00167948">
        <w:rPr>
          <w:rStyle w:val="a7"/>
          <w:b/>
          <w:bCs/>
          <w:i w:val="0"/>
          <w:iCs/>
          <w:sz w:val="28"/>
          <w:szCs w:val="28"/>
        </w:rPr>
        <w:t>20</w:t>
      </w:r>
      <w:r w:rsidRPr="00167948">
        <w:rPr>
          <w:rStyle w:val="a7"/>
          <w:b/>
          <w:bCs/>
          <w:i w:val="0"/>
          <w:iCs/>
          <w:sz w:val="28"/>
          <w:szCs w:val="28"/>
        </w:rPr>
        <w:t xml:space="preserve"> года </w:t>
      </w:r>
      <w:r w:rsidRPr="00167948">
        <w:rPr>
          <w:rStyle w:val="a7"/>
          <w:bCs/>
          <w:i w:val="0"/>
          <w:iCs/>
          <w:sz w:val="28"/>
          <w:szCs w:val="28"/>
        </w:rPr>
        <w:t>направить по электронной почте в оргкомитет конференции</w:t>
      </w:r>
      <w:r w:rsidR="005F6153">
        <w:rPr>
          <w:rStyle w:val="a7"/>
          <w:bCs/>
          <w:i w:val="0"/>
          <w:iCs/>
          <w:sz w:val="28"/>
          <w:szCs w:val="28"/>
        </w:rPr>
        <w:t>:</w:t>
      </w:r>
    </w:p>
    <w:p w:rsidR="005F6153" w:rsidRPr="005F6153" w:rsidRDefault="005F6153" w:rsidP="00A270B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5F6153">
        <w:rPr>
          <w:rStyle w:val="a7"/>
          <w:bCs/>
          <w:i w:val="0"/>
          <w:iCs/>
        </w:rPr>
        <w:t>г. Иркутск:</w:t>
      </w:r>
      <w:r w:rsidR="00CE534D" w:rsidRPr="005F6153">
        <w:rPr>
          <w:rStyle w:val="a7"/>
          <w:bCs/>
          <w:i w:val="0"/>
          <w:iCs/>
        </w:rPr>
        <w:t xml:space="preserve"> </w:t>
      </w:r>
      <w:hyperlink r:id="rId6" w:history="1">
        <w:r w:rsidR="00256573" w:rsidRPr="005F6153">
          <w:rPr>
            <w:rStyle w:val="a3"/>
            <w:bCs/>
            <w:color w:val="auto"/>
            <w:lang w:val="en-US"/>
          </w:rPr>
          <w:t>investbnuel</w:t>
        </w:r>
        <w:r w:rsidR="00256573" w:rsidRPr="005F6153">
          <w:rPr>
            <w:rStyle w:val="a3"/>
            <w:bCs/>
            <w:color w:val="auto"/>
          </w:rPr>
          <w:t>@</w:t>
        </w:r>
        <w:r w:rsidR="00256573" w:rsidRPr="005F6153">
          <w:rPr>
            <w:rStyle w:val="a3"/>
            <w:bCs/>
            <w:color w:val="auto"/>
            <w:lang w:val="en-US"/>
          </w:rPr>
          <w:t>mail</w:t>
        </w:r>
        <w:r w:rsidR="00256573" w:rsidRPr="005F6153">
          <w:rPr>
            <w:rStyle w:val="a3"/>
            <w:bCs/>
            <w:color w:val="auto"/>
          </w:rPr>
          <w:t>.</w:t>
        </w:r>
        <w:proofErr w:type="spellStart"/>
        <w:r w:rsidR="00256573" w:rsidRPr="005F6153">
          <w:rPr>
            <w:rStyle w:val="a3"/>
            <w:bCs/>
            <w:color w:val="auto"/>
            <w:lang w:val="en-US"/>
          </w:rPr>
          <w:t>ru</w:t>
        </w:r>
        <w:proofErr w:type="spellEnd"/>
      </w:hyperlink>
    </w:p>
    <w:p w:rsidR="005F6153" w:rsidRDefault="005F6153" w:rsidP="00A270B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F6153">
        <w:t xml:space="preserve">г. Томск: </w:t>
      </w:r>
      <w:hyperlink r:id="rId7" w:history="1">
        <w:r w:rsidR="00DD661A" w:rsidRPr="0076567A">
          <w:rPr>
            <w:rStyle w:val="a3"/>
            <w:color w:val="auto"/>
            <w:sz w:val="27"/>
            <w:szCs w:val="27"/>
          </w:rPr>
          <w:t>kes_tgasu@mail.ru</w:t>
        </w:r>
      </w:hyperlink>
      <w:r w:rsidR="00DD661A" w:rsidRPr="0076567A">
        <w:rPr>
          <w:sz w:val="27"/>
          <w:szCs w:val="27"/>
        </w:rPr>
        <w:t xml:space="preserve"> </w:t>
      </w:r>
    </w:p>
    <w:p w:rsidR="005F6153" w:rsidRDefault="005F6153" w:rsidP="00A270B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г. Братск: </w:t>
      </w:r>
      <w:hyperlink r:id="rId8" w:history="1">
        <w:r w:rsidR="0076567A" w:rsidRPr="0076567A">
          <w:rPr>
            <w:rStyle w:val="a3"/>
            <w:color w:val="auto"/>
            <w:sz w:val="27"/>
            <w:szCs w:val="27"/>
          </w:rPr>
          <w:t>dekanfps@mail.ru</w:t>
        </w:r>
      </w:hyperlink>
      <w:r>
        <w:rPr>
          <w:sz w:val="27"/>
          <w:szCs w:val="27"/>
        </w:rPr>
        <w:t xml:space="preserve"> </w:t>
      </w:r>
    </w:p>
    <w:p w:rsidR="00D462F9" w:rsidRPr="00167948" w:rsidRDefault="00D462F9" w:rsidP="00157A60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Cs/>
          <w:i w:val="0"/>
          <w:iCs/>
          <w:sz w:val="28"/>
          <w:szCs w:val="28"/>
        </w:rPr>
      </w:pPr>
      <w:r w:rsidRPr="00167948">
        <w:rPr>
          <w:rStyle w:val="a7"/>
          <w:bCs/>
          <w:i w:val="0"/>
          <w:iCs/>
          <w:sz w:val="28"/>
          <w:szCs w:val="28"/>
        </w:rPr>
        <w:t>1. Заявку на участие в конференции по прилагаемой форме (приложение 1).</w:t>
      </w:r>
    </w:p>
    <w:p w:rsidR="005F6153" w:rsidRPr="005F6153" w:rsidRDefault="005F6153" w:rsidP="005F6153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Cs/>
          <w:i w:val="0"/>
          <w:iCs/>
          <w:color w:val="FF0000"/>
          <w:sz w:val="28"/>
          <w:szCs w:val="28"/>
        </w:rPr>
      </w:pPr>
      <w:r>
        <w:rPr>
          <w:rStyle w:val="a7"/>
          <w:bCs/>
          <w:i w:val="0"/>
          <w:iCs/>
          <w:sz w:val="28"/>
          <w:szCs w:val="28"/>
        </w:rPr>
        <w:t>2. Статью</w:t>
      </w:r>
      <w:r w:rsidR="00D462F9" w:rsidRPr="00167948">
        <w:rPr>
          <w:rStyle w:val="a7"/>
          <w:bCs/>
          <w:i w:val="0"/>
          <w:iCs/>
          <w:sz w:val="28"/>
          <w:szCs w:val="28"/>
        </w:rPr>
        <w:t xml:space="preserve"> объемом до 8 страниц, формата А-4, оформленн</w:t>
      </w:r>
      <w:r>
        <w:rPr>
          <w:rStyle w:val="a7"/>
          <w:bCs/>
          <w:i w:val="0"/>
          <w:iCs/>
          <w:sz w:val="28"/>
          <w:szCs w:val="28"/>
        </w:rPr>
        <w:t>ую</w:t>
      </w:r>
      <w:r w:rsidR="00D462F9" w:rsidRPr="00167948">
        <w:rPr>
          <w:rStyle w:val="a7"/>
          <w:bCs/>
          <w:i w:val="0"/>
          <w:iCs/>
          <w:sz w:val="28"/>
          <w:szCs w:val="28"/>
        </w:rPr>
        <w:t xml:space="preserve"> в соответствии с изложенными требованиями и заявкой. </w:t>
      </w:r>
      <w:r w:rsidRPr="003B0900">
        <w:rPr>
          <w:sz w:val="27"/>
          <w:szCs w:val="27"/>
        </w:rPr>
        <w:t>Статьи будут собраны в один сборник материалов конференции.</w:t>
      </w:r>
    </w:p>
    <w:p w:rsidR="00D462F9" w:rsidRPr="00167948" w:rsidRDefault="00D462F9" w:rsidP="00157A60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Cs/>
          <w:i w:val="0"/>
          <w:iCs/>
          <w:sz w:val="28"/>
          <w:szCs w:val="28"/>
        </w:rPr>
      </w:pPr>
    </w:p>
    <w:p w:rsidR="00D462F9" w:rsidRPr="00167948" w:rsidRDefault="00D462F9" w:rsidP="00157A60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Cs/>
          <w:i w:val="0"/>
          <w:iCs/>
          <w:sz w:val="28"/>
          <w:szCs w:val="28"/>
        </w:rPr>
      </w:pPr>
    </w:p>
    <w:p w:rsidR="00D462F9" w:rsidRPr="00167948" w:rsidRDefault="00D462F9" w:rsidP="00157A60">
      <w:pPr>
        <w:pStyle w:val="a4"/>
        <w:spacing w:line="276" w:lineRule="auto"/>
        <w:ind w:firstLine="540"/>
        <w:jc w:val="center"/>
        <w:rPr>
          <w:b/>
          <w:bCs/>
          <w:sz w:val="22"/>
          <w:szCs w:val="22"/>
        </w:rPr>
      </w:pPr>
      <w:r w:rsidRPr="00167948">
        <w:rPr>
          <w:b/>
          <w:bCs/>
          <w:sz w:val="22"/>
          <w:szCs w:val="22"/>
        </w:rPr>
        <w:t>ТРЕБОВАНИЯ К ОФОРМЛЕНИЮ ДОКЛАДОВ</w:t>
      </w:r>
    </w:p>
    <w:p w:rsidR="00D462F9" w:rsidRPr="00167948" w:rsidRDefault="00D462F9" w:rsidP="00F46DA2">
      <w:pPr>
        <w:pStyle w:val="a4"/>
        <w:jc w:val="center"/>
        <w:rPr>
          <w:b/>
          <w:bCs/>
          <w:sz w:val="28"/>
          <w:szCs w:val="28"/>
        </w:rPr>
      </w:pPr>
      <w:r w:rsidRPr="00167948">
        <w:rPr>
          <w:b/>
          <w:bCs/>
          <w:sz w:val="28"/>
          <w:szCs w:val="28"/>
        </w:rPr>
        <w:t xml:space="preserve">(Доклады, не соответствующие указанным требованиям, </w:t>
      </w:r>
      <w:proofErr w:type="spellStart"/>
      <w:r w:rsidRPr="00167948">
        <w:rPr>
          <w:b/>
          <w:sz w:val="28"/>
          <w:szCs w:val="28"/>
        </w:rPr>
        <w:t>будутот</w:t>
      </w:r>
      <w:r w:rsidRPr="00167948">
        <w:rPr>
          <w:b/>
          <w:bCs/>
          <w:sz w:val="28"/>
          <w:szCs w:val="28"/>
        </w:rPr>
        <w:t>клонены</w:t>
      </w:r>
      <w:proofErr w:type="spellEnd"/>
      <w:r w:rsidRPr="00167948">
        <w:rPr>
          <w:b/>
          <w:bCs/>
          <w:sz w:val="28"/>
          <w:szCs w:val="28"/>
        </w:rPr>
        <w:t>)</w:t>
      </w:r>
    </w:p>
    <w:p w:rsidR="00D462F9" w:rsidRPr="00167948" w:rsidRDefault="00D462F9" w:rsidP="00157A60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167948">
        <w:rPr>
          <w:rStyle w:val="a7"/>
          <w:bCs/>
          <w:i w:val="0"/>
          <w:iCs/>
          <w:sz w:val="28"/>
          <w:szCs w:val="28"/>
        </w:rPr>
        <w:t xml:space="preserve">Объем - до 8 страниц, формата А-4. Поля: верхнее – </w:t>
      </w:r>
      <w:smartTag w:uri="urn:schemas-microsoft-com:office:smarttags" w:element="metricconverter">
        <w:smartTagPr>
          <w:attr w:name="ProductID" w:val="20 мм"/>
        </w:smartTagPr>
        <w:r w:rsidRPr="00167948">
          <w:rPr>
            <w:rStyle w:val="a7"/>
            <w:bCs/>
            <w:i w:val="0"/>
            <w:iCs/>
            <w:sz w:val="28"/>
            <w:szCs w:val="28"/>
          </w:rPr>
          <w:t>20 мм</w:t>
        </w:r>
      </w:smartTag>
      <w:r w:rsidRPr="00167948">
        <w:rPr>
          <w:rStyle w:val="a7"/>
          <w:bCs/>
          <w:i w:val="0"/>
          <w:iCs/>
          <w:sz w:val="28"/>
          <w:szCs w:val="28"/>
        </w:rPr>
        <w:t xml:space="preserve">; нижнее – </w:t>
      </w:r>
      <w:smartTag w:uri="urn:schemas-microsoft-com:office:smarttags" w:element="metricconverter">
        <w:smartTagPr>
          <w:attr w:name="ProductID" w:val="20 мм"/>
        </w:smartTagPr>
        <w:r w:rsidRPr="00167948">
          <w:rPr>
            <w:rStyle w:val="a7"/>
            <w:bCs/>
            <w:i w:val="0"/>
            <w:iCs/>
            <w:sz w:val="28"/>
            <w:szCs w:val="28"/>
          </w:rPr>
          <w:t>20 мм</w:t>
        </w:r>
      </w:smartTag>
      <w:r w:rsidRPr="00167948">
        <w:rPr>
          <w:rStyle w:val="a7"/>
          <w:bCs/>
          <w:i w:val="0"/>
          <w:iCs/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20 мм"/>
        </w:smartTagPr>
        <w:r w:rsidRPr="00167948">
          <w:rPr>
            <w:rStyle w:val="a7"/>
            <w:bCs/>
            <w:i w:val="0"/>
            <w:iCs/>
            <w:sz w:val="28"/>
            <w:szCs w:val="28"/>
          </w:rPr>
          <w:t>20 мм</w:t>
        </w:r>
      </w:smartTag>
      <w:r w:rsidRPr="00167948">
        <w:rPr>
          <w:rStyle w:val="a7"/>
          <w:bCs/>
          <w:i w:val="0"/>
          <w:iCs/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20 мм"/>
        </w:smartTagPr>
        <w:r w:rsidRPr="00167948">
          <w:rPr>
            <w:rStyle w:val="a7"/>
            <w:bCs/>
            <w:i w:val="0"/>
            <w:iCs/>
            <w:sz w:val="28"/>
            <w:szCs w:val="28"/>
          </w:rPr>
          <w:t>20 мм</w:t>
        </w:r>
      </w:smartTag>
      <w:r w:rsidRPr="00167948">
        <w:rPr>
          <w:rStyle w:val="a7"/>
          <w:bCs/>
          <w:i w:val="0"/>
          <w:iCs/>
          <w:sz w:val="28"/>
          <w:szCs w:val="28"/>
        </w:rPr>
        <w:t xml:space="preserve">; верхний колонтитул – </w:t>
      </w:r>
      <w:smartTag w:uri="urn:schemas-microsoft-com:office:smarttags" w:element="metricconverter">
        <w:smartTagPr>
          <w:attr w:name="ProductID" w:val="20 мм"/>
        </w:smartTagPr>
        <w:r w:rsidRPr="00167948">
          <w:rPr>
            <w:rStyle w:val="a7"/>
            <w:bCs/>
            <w:i w:val="0"/>
            <w:iCs/>
            <w:sz w:val="28"/>
            <w:szCs w:val="28"/>
          </w:rPr>
          <w:t>20 мм</w:t>
        </w:r>
      </w:smartTag>
      <w:r w:rsidRPr="00167948">
        <w:rPr>
          <w:rStyle w:val="a7"/>
          <w:bCs/>
          <w:i w:val="0"/>
          <w:iCs/>
          <w:sz w:val="28"/>
          <w:szCs w:val="28"/>
        </w:rPr>
        <w:t xml:space="preserve">; нижний колонтитул – </w:t>
      </w:r>
      <w:smartTag w:uri="urn:schemas-microsoft-com:office:smarttags" w:element="metricconverter">
        <w:smartTagPr>
          <w:attr w:name="ProductID" w:val="20 мм"/>
        </w:smartTagPr>
        <w:r w:rsidRPr="00167948">
          <w:rPr>
            <w:rStyle w:val="a7"/>
            <w:bCs/>
            <w:i w:val="0"/>
            <w:iCs/>
            <w:sz w:val="28"/>
            <w:szCs w:val="28"/>
          </w:rPr>
          <w:t>20 мм</w:t>
        </w:r>
      </w:smartTag>
      <w:r w:rsidRPr="00167948">
        <w:rPr>
          <w:rStyle w:val="a7"/>
          <w:bCs/>
          <w:i w:val="0"/>
          <w:iCs/>
          <w:sz w:val="28"/>
          <w:szCs w:val="28"/>
        </w:rPr>
        <w:t xml:space="preserve">. Шрифт: гарнитура – </w:t>
      </w:r>
      <w:proofErr w:type="spellStart"/>
      <w:r w:rsidRPr="00167948">
        <w:rPr>
          <w:rStyle w:val="a7"/>
          <w:bCs/>
          <w:i w:val="0"/>
          <w:iCs/>
          <w:sz w:val="28"/>
          <w:szCs w:val="28"/>
          <w:lang w:val="en-US"/>
        </w:rPr>
        <w:t>TimesNewRoman</w:t>
      </w:r>
      <w:proofErr w:type="spellEnd"/>
      <w:r w:rsidRPr="00167948">
        <w:rPr>
          <w:rStyle w:val="a7"/>
          <w:bCs/>
          <w:i w:val="0"/>
          <w:iCs/>
          <w:sz w:val="28"/>
          <w:szCs w:val="28"/>
        </w:rPr>
        <w:t xml:space="preserve">, размер – 14 кегль. Межстрочный интервал – одинарный. Абзацный отступ – одинаковый по всему изданию – </w:t>
      </w:r>
      <w:smartTag w:uri="urn:schemas-microsoft-com:office:smarttags" w:element="metricconverter">
        <w:smartTagPr>
          <w:attr w:name="ProductID" w:val="1,25 см"/>
        </w:smartTagPr>
        <w:r w:rsidRPr="00167948">
          <w:rPr>
            <w:rStyle w:val="a7"/>
            <w:bCs/>
            <w:i w:val="0"/>
            <w:iCs/>
            <w:sz w:val="28"/>
            <w:szCs w:val="28"/>
          </w:rPr>
          <w:t>1,25 см</w:t>
        </w:r>
      </w:smartTag>
      <w:r w:rsidRPr="00167948">
        <w:rPr>
          <w:rStyle w:val="a7"/>
          <w:bCs/>
          <w:i w:val="0"/>
          <w:iCs/>
          <w:sz w:val="28"/>
          <w:szCs w:val="28"/>
        </w:rPr>
        <w:t xml:space="preserve">; должен быть выставлен автоматически (не допускается делать абзацный отступ пробелами или табуляцией). Форматирование – по ширине. Установка функции переноса обязательна и должна быть выставлена автоматически. Не следует использовать принудительный или ручной перенос слов. </w:t>
      </w:r>
    </w:p>
    <w:p w:rsidR="00D462F9" w:rsidRPr="00D1426D" w:rsidRDefault="00D462F9" w:rsidP="005B72A9">
      <w:pPr>
        <w:pStyle w:val="2"/>
        <w:numPr>
          <w:ilvl w:val="0"/>
          <w:numId w:val="0"/>
        </w:numPr>
        <w:ind w:firstLine="708"/>
        <w:rPr>
          <w:rStyle w:val="a7"/>
          <w:bCs/>
          <w:i w:val="0"/>
          <w:iCs/>
          <w:sz w:val="28"/>
          <w:szCs w:val="28"/>
        </w:rPr>
      </w:pPr>
      <w:r w:rsidRPr="00D1426D">
        <w:rPr>
          <w:sz w:val="28"/>
          <w:szCs w:val="28"/>
          <w:lang w:eastAsia="en-US"/>
        </w:rPr>
        <w:t>Файл должен быть назван по фамилиям авторов</w:t>
      </w:r>
      <w:r w:rsidR="00D1426D">
        <w:rPr>
          <w:sz w:val="28"/>
          <w:szCs w:val="28"/>
          <w:lang w:eastAsia="en-US"/>
        </w:rPr>
        <w:t>, города</w:t>
      </w:r>
      <w:r w:rsidRPr="00D1426D">
        <w:rPr>
          <w:sz w:val="28"/>
          <w:szCs w:val="28"/>
          <w:lang w:eastAsia="en-US"/>
        </w:rPr>
        <w:t xml:space="preserve"> и сокращённому названию организации</w:t>
      </w:r>
      <w:r w:rsidR="00D1426D" w:rsidRPr="00D1426D">
        <w:rPr>
          <w:sz w:val="28"/>
          <w:szCs w:val="28"/>
          <w:lang w:eastAsia="en-US"/>
        </w:rPr>
        <w:t>, из которой подаются материалы в сборник. Пример</w:t>
      </w:r>
      <w:r w:rsidR="00DD661A" w:rsidRPr="00D1426D">
        <w:rPr>
          <w:sz w:val="28"/>
          <w:szCs w:val="28"/>
          <w:lang w:eastAsia="en-US"/>
        </w:rPr>
        <w:t xml:space="preserve">: </w:t>
      </w:r>
      <w:r w:rsidRPr="003B0900">
        <w:rPr>
          <w:b/>
          <w:i/>
          <w:sz w:val="28"/>
          <w:szCs w:val="28"/>
          <w:lang w:eastAsia="en-US"/>
        </w:rPr>
        <w:t>«</w:t>
      </w:r>
      <w:proofErr w:type="spellStart"/>
      <w:r w:rsidR="00CE534D" w:rsidRPr="003B0900">
        <w:rPr>
          <w:b/>
          <w:i/>
          <w:sz w:val="28"/>
          <w:szCs w:val="28"/>
          <w:lang w:eastAsia="en-US"/>
        </w:rPr>
        <w:t>Заявка_</w:t>
      </w:r>
      <w:r w:rsidRPr="00D1426D">
        <w:rPr>
          <w:b/>
          <w:i/>
          <w:sz w:val="28"/>
          <w:szCs w:val="28"/>
          <w:lang w:eastAsia="en-US"/>
        </w:rPr>
        <w:t>Сидоров,Николаев_</w:t>
      </w:r>
      <w:r w:rsidR="00D1426D">
        <w:rPr>
          <w:b/>
          <w:i/>
          <w:sz w:val="28"/>
          <w:szCs w:val="28"/>
          <w:lang w:eastAsia="en-US"/>
        </w:rPr>
        <w:t>Екатеринбург_УРФУ</w:t>
      </w:r>
      <w:proofErr w:type="spellEnd"/>
      <w:r w:rsidRPr="00D1426D">
        <w:rPr>
          <w:b/>
          <w:i/>
          <w:sz w:val="28"/>
          <w:szCs w:val="28"/>
          <w:lang w:eastAsia="en-US"/>
        </w:rPr>
        <w:t>»</w:t>
      </w:r>
      <w:r w:rsidR="00CE534D">
        <w:rPr>
          <w:b/>
          <w:i/>
          <w:sz w:val="28"/>
          <w:szCs w:val="28"/>
          <w:lang w:eastAsia="en-US"/>
        </w:rPr>
        <w:t xml:space="preserve">, для статьи: </w:t>
      </w:r>
      <w:r w:rsidR="00CE534D" w:rsidRPr="00D1426D">
        <w:rPr>
          <w:b/>
          <w:i/>
          <w:sz w:val="28"/>
          <w:szCs w:val="28"/>
          <w:lang w:eastAsia="en-US"/>
        </w:rPr>
        <w:t>«</w:t>
      </w:r>
      <w:proofErr w:type="spellStart"/>
      <w:r w:rsidR="00CE534D" w:rsidRPr="003B0900">
        <w:rPr>
          <w:b/>
          <w:i/>
          <w:sz w:val="28"/>
          <w:szCs w:val="28"/>
          <w:lang w:eastAsia="en-US"/>
        </w:rPr>
        <w:t>Статья_</w:t>
      </w:r>
      <w:r w:rsidR="00CE534D" w:rsidRPr="00D1426D">
        <w:rPr>
          <w:b/>
          <w:i/>
          <w:sz w:val="28"/>
          <w:szCs w:val="28"/>
          <w:lang w:eastAsia="en-US"/>
        </w:rPr>
        <w:t>Сидоров,Николаев_</w:t>
      </w:r>
      <w:r w:rsidR="00CE534D">
        <w:rPr>
          <w:b/>
          <w:i/>
          <w:sz w:val="28"/>
          <w:szCs w:val="28"/>
          <w:lang w:eastAsia="en-US"/>
        </w:rPr>
        <w:t>Екатеринбург_УРФУ</w:t>
      </w:r>
      <w:proofErr w:type="spellEnd"/>
      <w:r w:rsidR="00CE534D" w:rsidRPr="00D1426D">
        <w:rPr>
          <w:b/>
          <w:i/>
          <w:sz w:val="28"/>
          <w:szCs w:val="28"/>
          <w:lang w:eastAsia="en-US"/>
        </w:rPr>
        <w:t>»</w:t>
      </w:r>
      <w:r w:rsidR="00CE534D">
        <w:rPr>
          <w:b/>
          <w:i/>
          <w:sz w:val="28"/>
          <w:szCs w:val="28"/>
          <w:lang w:eastAsia="en-US"/>
        </w:rPr>
        <w:t>.</w:t>
      </w:r>
    </w:p>
    <w:p w:rsidR="00256573" w:rsidRDefault="00D462F9" w:rsidP="00157A60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7"/>
          <w:b/>
          <w:bCs/>
          <w:i w:val="0"/>
          <w:iCs/>
          <w:sz w:val="28"/>
          <w:szCs w:val="28"/>
        </w:rPr>
      </w:pPr>
      <w:r w:rsidRPr="00167948">
        <w:rPr>
          <w:rStyle w:val="a7"/>
          <w:b/>
          <w:bCs/>
          <w:i w:val="0"/>
          <w:iCs/>
          <w:sz w:val="28"/>
          <w:szCs w:val="28"/>
        </w:rPr>
        <w:t xml:space="preserve">Внимание! Количество докладов в авторстве и соавторстве не более трех. </w:t>
      </w:r>
    </w:p>
    <w:p w:rsidR="00D462F9" w:rsidRPr="00167948" w:rsidRDefault="00D462F9" w:rsidP="00157A60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167948">
        <w:rPr>
          <w:rStyle w:val="a7"/>
          <w:bCs/>
          <w:i w:val="0"/>
          <w:iCs/>
          <w:sz w:val="28"/>
          <w:szCs w:val="28"/>
        </w:rPr>
        <w:t xml:space="preserve">Доклады должны включать: </w:t>
      </w:r>
    </w:p>
    <w:p w:rsidR="00D462F9" w:rsidRPr="00167948" w:rsidRDefault="00D462F9" w:rsidP="005B72A9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167948">
        <w:rPr>
          <w:rStyle w:val="a7"/>
          <w:bCs/>
          <w:i w:val="0"/>
          <w:iCs/>
          <w:sz w:val="28"/>
          <w:szCs w:val="28"/>
        </w:rPr>
        <w:t xml:space="preserve">– УДК, который можно уточнить на сайте: </w:t>
      </w:r>
      <w:hyperlink r:id="rId9" w:history="1">
        <w:r w:rsidRPr="00167948">
          <w:rPr>
            <w:rStyle w:val="a7"/>
            <w:bCs/>
            <w:i w:val="0"/>
            <w:iCs/>
            <w:sz w:val="28"/>
            <w:szCs w:val="28"/>
          </w:rPr>
          <w:t>http://www.udcc.org/udcsummary/php</w:t>
        </w:r>
      </w:hyperlink>
    </w:p>
    <w:p w:rsidR="00D462F9" w:rsidRPr="00167948" w:rsidRDefault="00D462F9" w:rsidP="005B72A9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167948">
        <w:rPr>
          <w:rStyle w:val="a7"/>
          <w:bCs/>
          <w:i w:val="0"/>
          <w:iCs/>
          <w:sz w:val="28"/>
          <w:szCs w:val="28"/>
        </w:rPr>
        <w:t>(</w:t>
      </w:r>
      <w:r w:rsidRPr="00167948">
        <w:rPr>
          <w:rStyle w:val="a7"/>
          <w:b/>
          <w:bCs/>
          <w:i w:val="0"/>
          <w:iCs/>
          <w:sz w:val="28"/>
          <w:szCs w:val="28"/>
        </w:rPr>
        <w:t xml:space="preserve">ВНИМАНИЕ! </w:t>
      </w:r>
      <w:r w:rsidRPr="00167948">
        <w:rPr>
          <w:rStyle w:val="a7"/>
          <w:bCs/>
          <w:i w:val="0"/>
          <w:iCs/>
          <w:sz w:val="28"/>
          <w:szCs w:val="28"/>
        </w:rPr>
        <w:t xml:space="preserve">Проверяйте корректность выбранного УДК на сайте </w:t>
      </w:r>
      <w:hyperlink r:id="rId10" w:history="1">
        <w:r w:rsidRPr="00167948">
          <w:rPr>
            <w:rStyle w:val="a7"/>
            <w:bCs/>
            <w:i w:val="0"/>
            <w:iCs/>
            <w:sz w:val="28"/>
            <w:szCs w:val="28"/>
          </w:rPr>
          <w:t xml:space="preserve">Всероссийского Института Научной и Технической Информации – </w:t>
        </w:r>
        <w:proofErr w:type="spellStart"/>
        <w:r w:rsidRPr="00167948">
          <w:rPr>
            <w:rStyle w:val="a7"/>
            <w:bCs/>
            <w:i w:val="0"/>
            <w:iCs/>
            <w:sz w:val="28"/>
            <w:szCs w:val="28"/>
          </w:rPr>
          <w:t>ВИНиТИ</w:t>
        </w:r>
        <w:proofErr w:type="spellEnd"/>
      </w:hyperlink>
      <w:r w:rsidRPr="00167948">
        <w:rPr>
          <w:rStyle w:val="a7"/>
          <w:bCs/>
          <w:i w:val="0"/>
          <w:iCs/>
          <w:sz w:val="28"/>
          <w:szCs w:val="28"/>
        </w:rPr>
        <w:t xml:space="preserve">). </w:t>
      </w:r>
      <w:r w:rsidRPr="00167948">
        <w:rPr>
          <w:sz w:val="28"/>
          <w:szCs w:val="28"/>
        </w:rPr>
        <w:t>Статьи (доклады) без УДК не принимаются и не публикуются;</w:t>
      </w:r>
    </w:p>
    <w:p w:rsidR="00D462F9" w:rsidRPr="00167948" w:rsidRDefault="00D462F9" w:rsidP="00157A60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167948">
        <w:rPr>
          <w:rStyle w:val="a7"/>
          <w:bCs/>
          <w:i w:val="0"/>
          <w:iCs/>
          <w:sz w:val="28"/>
          <w:szCs w:val="28"/>
        </w:rPr>
        <w:t>– сведения об авторе (ах): ФИО (полностью), ученую степень, ученое звание, должность, место работы (учебы) на русском и английском языках;</w:t>
      </w:r>
    </w:p>
    <w:p w:rsidR="00D462F9" w:rsidRPr="00167948" w:rsidRDefault="00D462F9" w:rsidP="00157A60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167948">
        <w:rPr>
          <w:rStyle w:val="a7"/>
          <w:bCs/>
          <w:i w:val="0"/>
          <w:iCs/>
          <w:sz w:val="28"/>
          <w:szCs w:val="28"/>
        </w:rPr>
        <w:lastRenderedPageBreak/>
        <w:t>– аннотацию (3-5 предложений) и ключевые слова (</w:t>
      </w:r>
      <w:r w:rsidRPr="00167948">
        <w:rPr>
          <w:sz w:val="28"/>
          <w:szCs w:val="28"/>
        </w:rPr>
        <w:t>5-7</w:t>
      </w:r>
      <w:r w:rsidRPr="00167948">
        <w:rPr>
          <w:rStyle w:val="a7"/>
          <w:bCs/>
          <w:i w:val="0"/>
          <w:iCs/>
          <w:sz w:val="28"/>
          <w:szCs w:val="28"/>
        </w:rPr>
        <w:t>слов или словосочетаний) на русском и английском языках;</w:t>
      </w:r>
    </w:p>
    <w:p w:rsidR="00D462F9" w:rsidRPr="00167948" w:rsidRDefault="00D462F9" w:rsidP="00157A60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167948">
        <w:rPr>
          <w:rStyle w:val="a7"/>
          <w:bCs/>
          <w:i w:val="0"/>
          <w:iCs/>
          <w:sz w:val="28"/>
          <w:szCs w:val="28"/>
        </w:rPr>
        <w:t>– текст должен быть тщательно вычитан автором, который несет ответственность за научно-теоретический уровень публикуемого материала;</w:t>
      </w:r>
    </w:p>
    <w:p w:rsidR="00D462F9" w:rsidRPr="00167948" w:rsidRDefault="00D462F9" w:rsidP="00157A60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167948">
        <w:rPr>
          <w:rStyle w:val="a7"/>
          <w:bCs/>
          <w:i w:val="0"/>
          <w:iCs/>
          <w:sz w:val="28"/>
          <w:szCs w:val="28"/>
        </w:rPr>
        <w:t>– нумерация страниц не проставляется;</w:t>
      </w:r>
    </w:p>
    <w:p w:rsidR="00D462F9" w:rsidRPr="00167948" w:rsidRDefault="00D462F9" w:rsidP="00157A60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167948">
        <w:rPr>
          <w:rStyle w:val="a7"/>
          <w:bCs/>
          <w:i w:val="0"/>
          <w:iCs/>
          <w:sz w:val="28"/>
          <w:szCs w:val="28"/>
        </w:rPr>
        <w:t xml:space="preserve">– в конце материалов помещается список использованной литературы, оформленный в соответствии с </w:t>
      </w:r>
      <w:r w:rsidRPr="00167948">
        <w:rPr>
          <w:sz w:val="28"/>
          <w:szCs w:val="28"/>
        </w:rPr>
        <w:t xml:space="preserve">ГОСТ Р 7.05–2008.В список литературы включаются цитируемые, рассматриваемые или упоминаемые в тексте документа (статьи, доклада) научные </w:t>
      </w:r>
      <w:proofErr w:type="spellStart"/>
      <w:r w:rsidRPr="00167948">
        <w:rPr>
          <w:sz w:val="28"/>
          <w:szCs w:val="28"/>
        </w:rPr>
        <w:t>издания.Не</w:t>
      </w:r>
      <w:proofErr w:type="spellEnd"/>
      <w:r w:rsidRPr="00167948">
        <w:rPr>
          <w:sz w:val="28"/>
          <w:szCs w:val="28"/>
        </w:rPr>
        <w:t xml:space="preserve"> допускаются ссылки на учебники и учебные пособия. </w:t>
      </w:r>
      <w:r w:rsidRPr="00167948">
        <w:rPr>
          <w:b/>
          <w:sz w:val="28"/>
          <w:szCs w:val="28"/>
        </w:rPr>
        <w:t>Номера ссылок</w:t>
      </w:r>
      <w:r w:rsidRPr="00167948">
        <w:rPr>
          <w:sz w:val="28"/>
          <w:szCs w:val="28"/>
        </w:rPr>
        <w:t xml:space="preserve">: ставятся в тексте по возрастанию после цитаты или косвенно использованного материала и </w:t>
      </w:r>
      <w:r w:rsidRPr="00167948">
        <w:rPr>
          <w:rStyle w:val="a7"/>
          <w:bCs/>
          <w:i w:val="0"/>
          <w:iCs/>
          <w:sz w:val="28"/>
          <w:szCs w:val="28"/>
        </w:rPr>
        <w:t xml:space="preserve">обозначаются квадратными скобками с указанием в них порядкового номера источника по списку и через запятую – номер страницы (страниц), например: [5, с. 115]. Другой способ оформления литературы не допускается. </w:t>
      </w:r>
      <w:proofErr w:type="spellStart"/>
      <w:r w:rsidRPr="00167948">
        <w:rPr>
          <w:rStyle w:val="a7"/>
          <w:bCs/>
          <w:i w:val="0"/>
          <w:iCs/>
          <w:sz w:val="28"/>
          <w:szCs w:val="28"/>
        </w:rPr>
        <w:t>Самоцитирование</w:t>
      </w:r>
      <w:proofErr w:type="spellEnd"/>
      <w:r w:rsidR="00CE534D">
        <w:rPr>
          <w:rStyle w:val="a7"/>
          <w:bCs/>
          <w:i w:val="0"/>
          <w:iCs/>
          <w:sz w:val="28"/>
          <w:szCs w:val="28"/>
        </w:rPr>
        <w:t xml:space="preserve"> </w:t>
      </w:r>
      <w:r w:rsidR="00955DEF">
        <w:rPr>
          <w:rStyle w:val="a7"/>
          <w:bCs/>
          <w:i w:val="0"/>
          <w:iCs/>
          <w:sz w:val="28"/>
          <w:szCs w:val="28"/>
        </w:rPr>
        <w:t xml:space="preserve">допускается не </w:t>
      </w:r>
      <w:r w:rsidR="008E1ED5" w:rsidRPr="00D1426D">
        <w:rPr>
          <w:rStyle w:val="a7"/>
          <w:bCs/>
          <w:i w:val="0"/>
          <w:iCs/>
          <w:sz w:val="28"/>
          <w:szCs w:val="28"/>
        </w:rPr>
        <w:t>более 25%</w:t>
      </w:r>
      <w:r w:rsidR="00955DEF">
        <w:rPr>
          <w:rStyle w:val="a7"/>
          <w:bCs/>
          <w:i w:val="0"/>
          <w:iCs/>
          <w:sz w:val="28"/>
          <w:szCs w:val="28"/>
        </w:rPr>
        <w:t xml:space="preserve"> от текста публикации</w:t>
      </w:r>
      <w:r w:rsidRPr="00D1426D">
        <w:rPr>
          <w:rStyle w:val="a7"/>
          <w:bCs/>
          <w:i w:val="0"/>
          <w:iCs/>
          <w:sz w:val="28"/>
          <w:szCs w:val="28"/>
        </w:rPr>
        <w:t>.</w:t>
      </w:r>
      <w:r w:rsidR="003B0900">
        <w:rPr>
          <w:rStyle w:val="a7"/>
          <w:bCs/>
          <w:i w:val="0"/>
          <w:iCs/>
          <w:sz w:val="28"/>
          <w:szCs w:val="28"/>
        </w:rPr>
        <w:t xml:space="preserve"> </w:t>
      </w:r>
      <w:r w:rsidRPr="00167948">
        <w:rPr>
          <w:sz w:val="28"/>
          <w:szCs w:val="28"/>
        </w:rPr>
        <w:t>В списке литературы источники указываются нумерованным списком в порядке упоминания в тексте и приводятся на языке оригинала. Минимальное количество источников литературы 5.</w:t>
      </w:r>
      <w:r w:rsidR="00B70E55" w:rsidRPr="00B70E55">
        <w:rPr>
          <w:sz w:val="28"/>
          <w:szCs w:val="28"/>
        </w:rPr>
        <w:t xml:space="preserve"> </w:t>
      </w:r>
      <w:r w:rsidRPr="00167948">
        <w:rPr>
          <w:sz w:val="28"/>
          <w:szCs w:val="28"/>
        </w:rPr>
        <w:t>Ссылки на нормативную документацию и законодательные акты включать в текст статьи, а не в список библиографических ссылок;</w:t>
      </w:r>
    </w:p>
    <w:p w:rsidR="00D462F9" w:rsidRPr="00167948" w:rsidRDefault="00D462F9" w:rsidP="00157A60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167948">
        <w:rPr>
          <w:rStyle w:val="a7"/>
          <w:bCs/>
          <w:i w:val="0"/>
          <w:iCs/>
          <w:sz w:val="28"/>
          <w:szCs w:val="28"/>
        </w:rPr>
        <w:t>– после списка литературы размещаются сведения об авторе (ах): ФИО (полностью), ученая степень, ученое звание, должность, организация (в именительном падеже), адрес организации, электронный адрес автора (</w:t>
      </w:r>
      <w:proofErr w:type="spellStart"/>
      <w:r w:rsidRPr="00167948">
        <w:rPr>
          <w:rStyle w:val="a7"/>
          <w:bCs/>
          <w:i w:val="0"/>
          <w:iCs/>
          <w:sz w:val="28"/>
          <w:szCs w:val="28"/>
        </w:rPr>
        <w:t>ов</w:t>
      </w:r>
      <w:proofErr w:type="spellEnd"/>
      <w:r w:rsidRPr="00167948">
        <w:rPr>
          <w:rStyle w:val="a7"/>
          <w:bCs/>
          <w:i w:val="0"/>
          <w:iCs/>
          <w:sz w:val="28"/>
          <w:szCs w:val="28"/>
        </w:rPr>
        <w:t>);</w:t>
      </w:r>
    </w:p>
    <w:p w:rsidR="00D462F9" w:rsidRPr="00167948" w:rsidRDefault="00D462F9" w:rsidP="0025657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948">
        <w:rPr>
          <w:rStyle w:val="a7"/>
          <w:bCs/>
          <w:i w:val="0"/>
          <w:iCs/>
          <w:sz w:val="28"/>
          <w:szCs w:val="28"/>
        </w:rPr>
        <w:t xml:space="preserve"> – </w:t>
      </w:r>
      <w:r w:rsidRPr="00167948">
        <w:rPr>
          <w:sz w:val="28"/>
          <w:szCs w:val="28"/>
        </w:rPr>
        <w:t xml:space="preserve"> публикации студентов рассматриваются только в соавторстве с научным руководителем;</w:t>
      </w:r>
    </w:p>
    <w:p w:rsidR="00D462F9" w:rsidRPr="00167948" w:rsidRDefault="00D462F9" w:rsidP="0025657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948">
        <w:rPr>
          <w:sz w:val="28"/>
          <w:szCs w:val="28"/>
        </w:rPr>
        <w:t>– материалы аспирантов должны быть подписаны научным руководителем. Пример оформления доклада в приложении 2.</w:t>
      </w:r>
    </w:p>
    <w:p w:rsidR="00D462F9" w:rsidRPr="00167948" w:rsidRDefault="00D462F9" w:rsidP="00256573">
      <w:pPr>
        <w:pStyle w:val="a6"/>
        <w:shd w:val="clear" w:color="auto" w:fill="FFFFFF"/>
        <w:spacing w:before="0" w:beforeAutospacing="0" w:after="0" w:afterAutospacing="0" w:line="300" w:lineRule="atLeast"/>
        <w:ind w:left="709"/>
        <w:jc w:val="both"/>
        <w:rPr>
          <w:rStyle w:val="a7"/>
          <w:bCs/>
          <w:i w:val="0"/>
          <w:iCs/>
          <w:sz w:val="28"/>
          <w:szCs w:val="28"/>
        </w:rPr>
      </w:pPr>
    </w:p>
    <w:p w:rsidR="00D462F9" w:rsidRPr="00167948" w:rsidRDefault="00D462F9" w:rsidP="00807829">
      <w:pPr>
        <w:pStyle w:val="a6"/>
        <w:shd w:val="clear" w:color="auto" w:fill="FFFFFF"/>
        <w:spacing w:before="0" w:beforeAutospacing="0" w:after="0" w:afterAutospacing="0" w:line="300" w:lineRule="atLeast"/>
        <w:jc w:val="both"/>
        <w:outlineLvl w:val="0"/>
        <w:rPr>
          <w:rStyle w:val="a7"/>
          <w:b/>
          <w:bCs/>
          <w:i w:val="0"/>
          <w:iCs/>
          <w:caps/>
          <w:sz w:val="28"/>
          <w:szCs w:val="28"/>
        </w:rPr>
      </w:pPr>
    </w:p>
    <w:p w:rsidR="00D462F9" w:rsidRPr="00167948" w:rsidRDefault="00D462F9" w:rsidP="00807829">
      <w:pPr>
        <w:pStyle w:val="a6"/>
        <w:shd w:val="clear" w:color="auto" w:fill="FFFFFF"/>
        <w:spacing w:before="0" w:beforeAutospacing="0" w:after="0" w:afterAutospacing="0" w:line="300" w:lineRule="atLeast"/>
        <w:jc w:val="both"/>
        <w:outlineLvl w:val="0"/>
        <w:rPr>
          <w:rStyle w:val="a7"/>
          <w:b/>
          <w:bCs/>
          <w:i w:val="0"/>
          <w:iCs/>
          <w:caps/>
          <w:sz w:val="28"/>
          <w:szCs w:val="28"/>
        </w:rPr>
      </w:pPr>
      <w:r w:rsidRPr="00167948">
        <w:rPr>
          <w:rStyle w:val="a7"/>
          <w:b/>
          <w:bCs/>
          <w:i w:val="0"/>
          <w:iCs/>
          <w:caps/>
          <w:sz w:val="28"/>
          <w:szCs w:val="28"/>
        </w:rPr>
        <w:t>Контакты организаторов конференции:</w:t>
      </w:r>
    </w:p>
    <w:p w:rsidR="00D462F9" w:rsidRPr="00167948" w:rsidRDefault="00D462F9" w:rsidP="00F459C3">
      <w:pPr>
        <w:pStyle w:val="a6"/>
        <w:spacing w:before="0" w:beforeAutospacing="0" w:after="0" w:afterAutospacing="0"/>
        <w:jc w:val="both"/>
        <w:outlineLvl w:val="0"/>
        <w:rPr>
          <w:rStyle w:val="a7"/>
          <w:b/>
          <w:bCs/>
          <w:i w:val="0"/>
          <w:iCs/>
          <w:sz w:val="28"/>
          <w:szCs w:val="28"/>
          <w:u w:val="single"/>
        </w:rPr>
      </w:pPr>
      <w:r w:rsidRPr="00167948">
        <w:rPr>
          <w:rStyle w:val="a7"/>
          <w:b/>
          <w:bCs/>
          <w:i w:val="0"/>
          <w:iCs/>
          <w:sz w:val="28"/>
          <w:szCs w:val="28"/>
          <w:u w:val="single"/>
        </w:rPr>
        <w:t>БРАТСК</w:t>
      </w:r>
    </w:p>
    <w:p w:rsidR="00D462F9" w:rsidRPr="00167948" w:rsidRDefault="00D462F9" w:rsidP="00F459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7948">
        <w:rPr>
          <w:rStyle w:val="a7"/>
          <w:b/>
          <w:bCs/>
          <w:i w:val="0"/>
          <w:iCs/>
          <w:sz w:val="28"/>
          <w:szCs w:val="28"/>
        </w:rPr>
        <w:t>Адрес:</w:t>
      </w:r>
      <w:smartTag w:uri="urn:schemas-microsoft-com:office:smarttags" w:element="metricconverter">
        <w:smartTagPr>
          <w:attr w:name="ProductID" w:val="665709, г"/>
        </w:smartTagPr>
        <w:r w:rsidRPr="00167948">
          <w:rPr>
            <w:sz w:val="28"/>
            <w:szCs w:val="28"/>
          </w:rPr>
          <w:t>665709, г</w:t>
        </w:r>
      </w:smartTag>
      <w:r w:rsidRPr="00167948">
        <w:rPr>
          <w:sz w:val="28"/>
          <w:szCs w:val="28"/>
        </w:rPr>
        <w:t xml:space="preserve">. Братск, ул. Макаренко, 40, </w:t>
      </w:r>
      <w:proofErr w:type="spellStart"/>
      <w:r w:rsidRPr="00167948">
        <w:rPr>
          <w:sz w:val="28"/>
          <w:szCs w:val="28"/>
        </w:rPr>
        <w:t>БрГУ</w:t>
      </w:r>
      <w:proofErr w:type="spellEnd"/>
      <w:r w:rsidRPr="00167948">
        <w:rPr>
          <w:sz w:val="28"/>
          <w:szCs w:val="28"/>
        </w:rPr>
        <w:t>, Базовая кафедра экономики и менеджмента.</w:t>
      </w:r>
    </w:p>
    <w:p w:rsidR="00D462F9" w:rsidRPr="00167948" w:rsidRDefault="00D462F9" w:rsidP="00F459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7948">
        <w:rPr>
          <w:sz w:val="28"/>
          <w:szCs w:val="28"/>
        </w:rPr>
        <w:t>Научный руководитель – Каверзина Людмила Александровна, д.э.н., профессор.</w:t>
      </w:r>
    </w:p>
    <w:p w:rsidR="00D462F9" w:rsidRPr="00167948" w:rsidRDefault="00D462F9" w:rsidP="00F459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7948">
        <w:rPr>
          <w:sz w:val="28"/>
          <w:szCs w:val="28"/>
        </w:rPr>
        <w:t xml:space="preserve">Ответственный секретарь конференции – Каверзина Ольга Владимировна. </w:t>
      </w:r>
    </w:p>
    <w:p w:rsidR="00D462F9" w:rsidRPr="00167948" w:rsidRDefault="00D462F9" w:rsidP="00F459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7948">
        <w:rPr>
          <w:rStyle w:val="a7"/>
          <w:b/>
          <w:bCs/>
          <w:i w:val="0"/>
          <w:iCs/>
          <w:sz w:val="28"/>
          <w:szCs w:val="28"/>
        </w:rPr>
        <w:t>Телефон:</w:t>
      </w:r>
      <w:r w:rsidRPr="00167948">
        <w:rPr>
          <w:rStyle w:val="a7"/>
          <w:i w:val="0"/>
          <w:iCs/>
          <w:sz w:val="28"/>
          <w:szCs w:val="28"/>
        </w:rPr>
        <w:t>8-</w:t>
      </w:r>
      <w:r w:rsidRPr="00167948">
        <w:rPr>
          <w:sz w:val="28"/>
          <w:szCs w:val="28"/>
        </w:rPr>
        <w:t>(3953)-32-53-15. </w:t>
      </w:r>
    </w:p>
    <w:p w:rsidR="00D462F9" w:rsidRPr="00167948" w:rsidRDefault="00D462F9" w:rsidP="00F459C3">
      <w:pPr>
        <w:pStyle w:val="a6"/>
        <w:shd w:val="clear" w:color="auto" w:fill="FFFFFF"/>
        <w:spacing w:before="0" w:beforeAutospacing="0" w:after="0" w:afterAutospacing="0" w:line="300" w:lineRule="atLeast"/>
        <w:jc w:val="both"/>
        <w:outlineLvl w:val="0"/>
        <w:rPr>
          <w:rStyle w:val="a7"/>
          <w:b/>
          <w:bCs/>
          <w:iCs/>
          <w:caps/>
          <w:sz w:val="28"/>
          <w:szCs w:val="28"/>
        </w:rPr>
      </w:pPr>
      <w:r w:rsidRPr="00167948">
        <w:rPr>
          <w:rStyle w:val="a7"/>
          <w:b/>
          <w:bCs/>
          <w:i w:val="0"/>
          <w:iCs/>
          <w:sz w:val="28"/>
          <w:szCs w:val="28"/>
          <w:lang w:val="en-US"/>
        </w:rPr>
        <w:t>E</w:t>
      </w:r>
      <w:r w:rsidRPr="00167948">
        <w:rPr>
          <w:rStyle w:val="a7"/>
          <w:b/>
          <w:bCs/>
          <w:i w:val="0"/>
          <w:iCs/>
          <w:sz w:val="28"/>
          <w:szCs w:val="28"/>
        </w:rPr>
        <w:t>-</w:t>
      </w:r>
      <w:r w:rsidRPr="00167948">
        <w:rPr>
          <w:rStyle w:val="a7"/>
          <w:b/>
          <w:bCs/>
          <w:i w:val="0"/>
          <w:iCs/>
          <w:sz w:val="28"/>
          <w:szCs w:val="28"/>
          <w:lang w:val="en-US"/>
        </w:rPr>
        <w:t>mail</w:t>
      </w:r>
      <w:r w:rsidRPr="00167948">
        <w:rPr>
          <w:rStyle w:val="a7"/>
          <w:b/>
          <w:bCs/>
          <w:i w:val="0"/>
          <w:iCs/>
          <w:sz w:val="28"/>
          <w:szCs w:val="28"/>
        </w:rPr>
        <w:t>:</w:t>
      </w:r>
      <w:hyperlink r:id="rId11" w:history="1">
        <w:r w:rsidRPr="00167948">
          <w:rPr>
            <w:rStyle w:val="a3"/>
            <w:color w:val="auto"/>
            <w:sz w:val="28"/>
            <w:szCs w:val="28"/>
            <w:lang w:val="en-US"/>
          </w:rPr>
          <w:t>ovk</w:t>
        </w:r>
        <w:r w:rsidRPr="00167948">
          <w:rPr>
            <w:rStyle w:val="a3"/>
            <w:color w:val="auto"/>
            <w:sz w:val="28"/>
            <w:szCs w:val="28"/>
          </w:rPr>
          <w:t>_</w:t>
        </w:r>
        <w:r w:rsidRPr="00167948">
          <w:rPr>
            <w:rStyle w:val="a3"/>
            <w:color w:val="auto"/>
            <w:sz w:val="28"/>
            <w:szCs w:val="28"/>
            <w:lang w:val="en-US"/>
          </w:rPr>
          <w:t>bratsk</w:t>
        </w:r>
        <w:r w:rsidRPr="00167948">
          <w:rPr>
            <w:rStyle w:val="a3"/>
            <w:color w:val="auto"/>
            <w:sz w:val="28"/>
            <w:szCs w:val="28"/>
          </w:rPr>
          <w:t>@</w:t>
        </w:r>
        <w:r w:rsidRPr="00167948">
          <w:rPr>
            <w:rStyle w:val="a3"/>
            <w:color w:val="auto"/>
            <w:sz w:val="28"/>
            <w:szCs w:val="28"/>
            <w:lang w:val="en-US"/>
          </w:rPr>
          <w:t>mail</w:t>
        </w:r>
        <w:r w:rsidRPr="00167948">
          <w:rPr>
            <w:rStyle w:val="a3"/>
            <w:color w:val="auto"/>
            <w:sz w:val="28"/>
            <w:szCs w:val="28"/>
          </w:rPr>
          <w:t>.</w:t>
        </w:r>
        <w:r w:rsidRPr="00167948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167948">
        <w:rPr>
          <w:sz w:val="28"/>
          <w:szCs w:val="28"/>
        </w:rPr>
        <w:t xml:space="preserve">, </w:t>
      </w:r>
      <w:hyperlink r:id="rId12" w:history="1">
        <w:r w:rsidRPr="00167948">
          <w:rPr>
            <w:rStyle w:val="a3"/>
            <w:color w:val="auto"/>
            <w:sz w:val="28"/>
            <w:szCs w:val="28"/>
            <w:lang w:val="en-US"/>
          </w:rPr>
          <w:t>dekanfps</w:t>
        </w:r>
        <w:r w:rsidRPr="00167948">
          <w:rPr>
            <w:rStyle w:val="a3"/>
            <w:color w:val="auto"/>
            <w:sz w:val="28"/>
            <w:szCs w:val="28"/>
          </w:rPr>
          <w:t>@</w:t>
        </w:r>
        <w:r w:rsidRPr="00167948">
          <w:rPr>
            <w:rStyle w:val="a3"/>
            <w:color w:val="auto"/>
            <w:sz w:val="28"/>
            <w:szCs w:val="28"/>
            <w:lang w:val="en-US"/>
          </w:rPr>
          <w:t>mail</w:t>
        </w:r>
        <w:r w:rsidRPr="00167948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67948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462F9" w:rsidRPr="00167948" w:rsidRDefault="00D462F9" w:rsidP="00807829">
      <w:pPr>
        <w:pStyle w:val="a6"/>
        <w:spacing w:before="0" w:beforeAutospacing="0" w:after="0" w:afterAutospacing="0"/>
        <w:jc w:val="both"/>
        <w:outlineLvl w:val="0"/>
        <w:rPr>
          <w:rStyle w:val="a7"/>
          <w:b/>
          <w:bCs/>
          <w:i w:val="0"/>
          <w:iCs/>
          <w:sz w:val="28"/>
          <w:szCs w:val="28"/>
          <w:u w:val="single"/>
        </w:rPr>
      </w:pPr>
    </w:p>
    <w:p w:rsidR="00D462F9" w:rsidRPr="00167948" w:rsidRDefault="00D462F9" w:rsidP="00807829">
      <w:pPr>
        <w:pStyle w:val="a6"/>
        <w:spacing w:before="0" w:beforeAutospacing="0" w:after="0" w:afterAutospacing="0"/>
        <w:jc w:val="both"/>
        <w:outlineLvl w:val="0"/>
        <w:rPr>
          <w:rStyle w:val="a7"/>
          <w:b/>
          <w:bCs/>
          <w:i w:val="0"/>
          <w:iCs/>
          <w:sz w:val="28"/>
          <w:szCs w:val="28"/>
          <w:u w:val="single"/>
        </w:rPr>
      </w:pPr>
    </w:p>
    <w:p w:rsidR="00D462F9" w:rsidRPr="00167948" w:rsidRDefault="00D462F9" w:rsidP="00807829">
      <w:pPr>
        <w:pStyle w:val="a6"/>
        <w:spacing w:before="0" w:beforeAutospacing="0" w:after="0" w:afterAutospacing="0"/>
        <w:jc w:val="both"/>
        <w:outlineLvl w:val="0"/>
        <w:rPr>
          <w:rStyle w:val="a7"/>
          <w:b/>
          <w:bCs/>
          <w:i w:val="0"/>
          <w:iCs/>
          <w:sz w:val="28"/>
          <w:szCs w:val="28"/>
          <w:u w:val="single"/>
        </w:rPr>
      </w:pPr>
      <w:r w:rsidRPr="00167948">
        <w:rPr>
          <w:rStyle w:val="a7"/>
          <w:b/>
          <w:bCs/>
          <w:i w:val="0"/>
          <w:iCs/>
          <w:sz w:val="28"/>
          <w:szCs w:val="28"/>
          <w:u w:val="single"/>
        </w:rPr>
        <w:t>ИРКУТСК</w:t>
      </w:r>
    </w:p>
    <w:p w:rsidR="00D462F9" w:rsidRPr="00167948" w:rsidRDefault="00D462F9" w:rsidP="00C63B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7948">
        <w:rPr>
          <w:rStyle w:val="a7"/>
          <w:b/>
          <w:bCs/>
          <w:i w:val="0"/>
          <w:iCs/>
          <w:sz w:val="28"/>
          <w:szCs w:val="28"/>
        </w:rPr>
        <w:t>Адрес:</w:t>
      </w:r>
      <w:smartTag w:uri="urn:schemas-microsoft-com:office:smarttags" w:element="metricconverter">
        <w:smartTagPr>
          <w:attr w:name="ProductID" w:val="664003, г"/>
        </w:smartTagPr>
        <w:r w:rsidRPr="00167948">
          <w:rPr>
            <w:sz w:val="28"/>
            <w:szCs w:val="28"/>
          </w:rPr>
          <w:t>664003, г</w:t>
        </w:r>
      </w:smartTag>
      <w:r w:rsidRPr="00167948">
        <w:rPr>
          <w:sz w:val="28"/>
          <w:szCs w:val="28"/>
        </w:rPr>
        <w:t xml:space="preserve">. Иркутск, </w:t>
      </w:r>
      <w:proofErr w:type="spellStart"/>
      <w:r w:rsidRPr="00167948">
        <w:rPr>
          <w:sz w:val="28"/>
          <w:szCs w:val="28"/>
        </w:rPr>
        <w:t>ул.Ленина</w:t>
      </w:r>
      <w:proofErr w:type="spellEnd"/>
      <w:r w:rsidRPr="00167948">
        <w:rPr>
          <w:sz w:val="28"/>
          <w:szCs w:val="28"/>
        </w:rPr>
        <w:t xml:space="preserve"> 11, БГУ, </w:t>
      </w:r>
      <w:proofErr w:type="spellStart"/>
      <w:r w:rsidRPr="00167948">
        <w:rPr>
          <w:sz w:val="28"/>
          <w:szCs w:val="28"/>
        </w:rPr>
        <w:t>каб</w:t>
      </w:r>
      <w:proofErr w:type="spellEnd"/>
      <w:r w:rsidRPr="00167948">
        <w:rPr>
          <w:sz w:val="28"/>
          <w:szCs w:val="28"/>
        </w:rPr>
        <w:t xml:space="preserve">. 3-805. Кафедра </w:t>
      </w:r>
      <w:r w:rsidR="00256573">
        <w:rPr>
          <w:sz w:val="28"/>
          <w:szCs w:val="28"/>
        </w:rPr>
        <w:t>инженерно-экономической подготовки</w:t>
      </w:r>
      <w:r w:rsidRPr="00167948">
        <w:rPr>
          <w:sz w:val="28"/>
          <w:szCs w:val="28"/>
        </w:rPr>
        <w:t>.</w:t>
      </w:r>
    </w:p>
    <w:p w:rsidR="00D462F9" w:rsidRPr="00743B31" w:rsidRDefault="00D462F9" w:rsidP="00C63B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7948">
        <w:rPr>
          <w:sz w:val="28"/>
          <w:szCs w:val="28"/>
        </w:rPr>
        <w:t xml:space="preserve">Научный руководитель – Астафьев Сергей Александрович, </w:t>
      </w:r>
      <w:proofErr w:type="spellStart"/>
      <w:r w:rsidRPr="00167948">
        <w:rPr>
          <w:sz w:val="28"/>
          <w:szCs w:val="28"/>
        </w:rPr>
        <w:t>д.э.н</w:t>
      </w:r>
      <w:proofErr w:type="spellEnd"/>
      <w:r w:rsidRPr="00167948">
        <w:rPr>
          <w:sz w:val="28"/>
          <w:szCs w:val="28"/>
        </w:rPr>
        <w:t xml:space="preserve">, доцент, </w:t>
      </w:r>
      <w:r w:rsidR="00256573">
        <w:rPr>
          <w:sz w:val="28"/>
          <w:szCs w:val="28"/>
        </w:rPr>
        <w:t>заместитель заведующего кафедрой</w:t>
      </w:r>
      <w:r w:rsidR="00955DEF">
        <w:rPr>
          <w:sz w:val="28"/>
          <w:szCs w:val="28"/>
        </w:rPr>
        <w:t xml:space="preserve">, </w:t>
      </w:r>
      <w:hyperlink r:id="rId13" w:history="1">
        <w:r w:rsidR="00256573" w:rsidRPr="00552455">
          <w:rPr>
            <w:rStyle w:val="a3"/>
            <w:sz w:val="28"/>
            <w:szCs w:val="28"/>
            <w:lang w:val="en-US"/>
          </w:rPr>
          <w:t>astafievsa</w:t>
        </w:r>
        <w:r w:rsidR="00256573" w:rsidRPr="00743B31">
          <w:rPr>
            <w:rStyle w:val="a3"/>
            <w:sz w:val="28"/>
            <w:szCs w:val="28"/>
          </w:rPr>
          <w:t>@</w:t>
        </w:r>
        <w:r w:rsidR="00256573" w:rsidRPr="00552455">
          <w:rPr>
            <w:rStyle w:val="a3"/>
            <w:sz w:val="28"/>
            <w:szCs w:val="28"/>
            <w:lang w:val="en-US"/>
          </w:rPr>
          <w:t>mail</w:t>
        </w:r>
        <w:r w:rsidR="00256573" w:rsidRPr="00743B31">
          <w:rPr>
            <w:rStyle w:val="a3"/>
            <w:sz w:val="28"/>
            <w:szCs w:val="28"/>
          </w:rPr>
          <w:t>.</w:t>
        </w:r>
        <w:proofErr w:type="spellStart"/>
        <w:r w:rsidR="00256573" w:rsidRPr="0055245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462F9" w:rsidRPr="00167948" w:rsidRDefault="00D462F9" w:rsidP="00C63B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7948">
        <w:rPr>
          <w:sz w:val="28"/>
          <w:szCs w:val="28"/>
        </w:rPr>
        <w:t>Ответственный секретарь конференции – Торгашина Ирина Геннадьевна.</w:t>
      </w:r>
    </w:p>
    <w:p w:rsidR="00D462F9" w:rsidRPr="00167948" w:rsidRDefault="00D462F9" w:rsidP="00C63B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7948">
        <w:rPr>
          <w:rStyle w:val="a7"/>
          <w:b/>
          <w:bCs/>
          <w:i w:val="0"/>
          <w:iCs/>
          <w:sz w:val="28"/>
          <w:szCs w:val="28"/>
        </w:rPr>
        <w:lastRenderedPageBreak/>
        <w:t>Телефон:</w:t>
      </w:r>
      <w:r w:rsidRPr="00167948">
        <w:rPr>
          <w:rStyle w:val="a7"/>
          <w:i w:val="0"/>
          <w:iCs/>
          <w:sz w:val="28"/>
          <w:szCs w:val="28"/>
        </w:rPr>
        <w:t>8</w:t>
      </w:r>
      <w:r w:rsidRPr="00167948">
        <w:rPr>
          <w:rStyle w:val="a7"/>
          <w:iCs/>
          <w:sz w:val="28"/>
          <w:szCs w:val="28"/>
        </w:rPr>
        <w:t>-</w:t>
      </w:r>
      <w:r w:rsidRPr="00167948">
        <w:rPr>
          <w:sz w:val="28"/>
          <w:szCs w:val="28"/>
        </w:rPr>
        <w:t>(3952) 255-550 доб. 257, 145.</w:t>
      </w:r>
    </w:p>
    <w:p w:rsidR="00D462F9" w:rsidRPr="00167948" w:rsidRDefault="00D462F9" w:rsidP="00807829">
      <w:pPr>
        <w:pStyle w:val="a6"/>
        <w:spacing w:before="0" w:beforeAutospacing="0" w:after="0" w:afterAutospacing="0"/>
        <w:jc w:val="both"/>
        <w:outlineLvl w:val="0"/>
        <w:rPr>
          <w:rStyle w:val="a7"/>
          <w:bCs/>
          <w:i w:val="0"/>
          <w:iCs/>
          <w:sz w:val="28"/>
          <w:szCs w:val="28"/>
        </w:rPr>
      </w:pPr>
      <w:r w:rsidRPr="00167948">
        <w:rPr>
          <w:rStyle w:val="a7"/>
          <w:b/>
          <w:bCs/>
          <w:i w:val="0"/>
          <w:iCs/>
          <w:sz w:val="28"/>
          <w:szCs w:val="28"/>
          <w:lang w:val="en-US"/>
        </w:rPr>
        <w:t>E</w:t>
      </w:r>
      <w:r w:rsidRPr="00167948">
        <w:rPr>
          <w:rStyle w:val="a7"/>
          <w:b/>
          <w:bCs/>
          <w:i w:val="0"/>
          <w:iCs/>
          <w:sz w:val="28"/>
          <w:szCs w:val="28"/>
        </w:rPr>
        <w:t>-</w:t>
      </w:r>
      <w:r w:rsidRPr="00167948">
        <w:rPr>
          <w:rStyle w:val="a7"/>
          <w:b/>
          <w:bCs/>
          <w:i w:val="0"/>
          <w:iCs/>
          <w:sz w:val="28"/>
          <w:szCs w:val="28"/>
          <w:lang w:val="en-US"/>
        </w:rPr>
        <w:t>mail</w:t>
      </w:r>
      <w:r w:rsidRPr="00167948">
        <w:rPr>
          <w:rStyle w:val="a7"/>
          <w:b/>
          <w:bCs/>
          <w:i w:val="0"/>
          <w:iCs/>
          <w:sz w:val="28"/>
          <w:szCs w:val="28"/>
        </w:rPr>
        <w:t>:</w:t>
      </w:r>
      <w:hyperlink r:id="rId14" w:history="1">
        <w:r w:rsidRPr="00167948">
          <w:rPr>
            <w:rStyle w:val="a3"/>
            <w:bCs/>
            <w:color w:val="auto"/>
            <w:sz w:val="28"/>
            <w:szCs w:val="28"/>
            <w:lang w:val="en-US"/>
          </w:rPr>
          <w:t>investbnuel</w:t>
        </w:r>
        <w:r w:rsidRPr="00167948">
          <w:rPr>
            <w:rStyle w:val="a3"/>
            <w:bCs/>
            <w:color w:val="auto"/>
            <w:sz w:val="28"/>
            <w:szCs w:val="28"/>
          </w:rPr>
          <w:t>@</w:t>
        </w:r>
        <w:r w:rsidRPr="00167948">
          <w:rPr>
            <w:rStyle w:val="a3"/>
            <w:bCs/>
            <w:color w:val="auto"/>
            <w:sz w:val="28"/>
            <w:szCs w:val="28"/>
            <w:lang w:val="en-US"/>
          </w:rPr>
          <w:t>mail</w:t>
        </w:r>
        <w:r w:rsidRPr="00167948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Pr="00167948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462F9" w:rsidRPr="00167948" w:rsidRDefault="00D462F9" w:rsidP="00807829">
      <w:pPr>
        <w:pStyle w:val="a6"/>
        <w:spacing w:before="0" w:beforeAutospacing="0" w:after="0" w:afterAutospacing="0"/>
        <w:jc w:val="both"/>
        <w:outlineLvl w:val="0"/>
        <w:rPr>
          <w:rStyle w:val="a7"/>
          <w:bCs/>
          <w:i w:val="0"/>
          <w:iCs/>
          <w:sz w:val="28"/>
          <w:szCs w:val="28"/>
        </w:rPr>
      </w:pPr>
    </w:p>
    <w:p w:rsidR="00D462F9" w:rsidRPr="00167948" w:rsidRDefault="00D462F9" w:rsidP="00807829">
      <w:pPr>
        <w:pStyle w:val="a6"/>
        <w:spacing w:before="0" w:beforeAutospacing="0" w:after="0" w:afterAutospacing="0"/>
        <w:jc w:val="both"/>
        <w:outlineLvl w:val="0"/>
        <w:rPr>
          <w:rStyle w:val="a7"/>
          <w:b/>
          <w:bCs/>
          <w:i w:val="0"/>
          <w:iCs/>
          <w:sz w:val="28"/>
          <w:szCs w:val="28"/>
          <w:u w:val="single"/>
        </w:rPr>
      </w:pPr>
      <w:r w:rsidRPr="00167948">
        <w:rPr>
          <w:rStyle w:val="a7"/>
          <w:b/>
          <w:bCs/>
          <w:i w:val="0"/>
          <w:iCs/>
          <w:sz w:val="28"/>
          <w:szCs w:val="28"/>
          <w:u w:val="single"/>
        </w:rPr>
        <w:t>ТОМСК</w:t>
      </w:r>
    </w:p>
    <w:p w:rsidR="00D462F9" w:rsidRPr="00167948" w:rsidRDefault="00D462F9" w:rsidP="00C63B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7948">
        <w:rPr>
          <w:rStyle w:val="a7"/>
          <w:b/>
          <w:bCs/>
          <w:i w:val="0"/>
          <w:iCs/>
          <w:sz w:val="28"/>
          <w:szCs w:val="28"/>
        </w:rPr>
        <w:t>Адрес:</w:t>
      </w:r>
      <w:smartTag w:uri="urn:schemas-microsoft-com:office:smarttags" w:element="metricconverter">
        <w:smartTagPr>
          <w:attr w:name="ProductID" w:val="634057, г"/>
        </w:smartTagPr>
        <w:r w:rsidRPr="00167948">
          <w:rPr>
            <w:sz w:val="28"/>
            <w:szCs w:val="28"/>
          </w:rPr>
          <w:t>634057, г</w:t>
        </w:r>
      </w:smartTag>
      <w:r w:rsidRPr="00167948">
        <w:rPr>
          <w:sz w:val="28"/>
          <w:szCs w:val="28"/>
        </w:rPr>
        <w:t>. Томск, ул. 79-ой Гвардейской дивизии, 25, ТГАСУ, корпус № 10, аудитория 203/10; 205/10. Кафедра экономики</w:t>
      </w:r>
      <w:r w:rsidR="008E1ED5">
        <w:rPr>
          <w:sz w:val="28"/>
          <w:szCs w:val="28"/>
        </w:rPr>
        <w:t>,</w:t>
      </w:r>
      <w:r w:rsidRPr="00167948">
        <w:rPr>
          <w:sz w:val="28"/>
          <w:szCs w:val="28"/>
        </w:rPr>
        <w:t xml:space="preserve"> организации</w:t>
      </w:r>
      <w:r w:rsidR="008E1ED5">
        <w:rPr>
          <w:sz w:val="28"/>
          <w:szCs w:val="28"/>
        </w:rPr>
        <w:t>, управления строительством и жилищно-коммунальным комплексом (</w:t>
      </w:r>
      <w:proofErr w:type="spellStart"/>
      <w:r w:rsidR="008E1ED5">
        <w:rPr>
          <w:sz w:val="28"/>
          <w:szCs w:val="28"/>
        </w:rPr>
        <w:t>ЭОУСиЖКК</w:t>
      </w:r>
      <w:proofErr w:type="spellEnd"/>
      <w:r w:rsidR="008E1ED5">
        <w:rPr>
          <w:sz w:val="28"/>
          <w:szCs w:val="28"/>
        </w:rPr>
        <w:t>).</w:t>
      </w:r>
    </w:p>
    <w:p w:rsidR="00D462F9" w:rsidRPr="00167948" w:rsidRDefault="00D462F9" w:rsidP="00C63B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7948">
        <w:rPr>
          <w:sz w:val="28"/>
          <w:szCs w:val="28"/>
        </w:rPr>
        <w:t xml:space="preserve">Научный руководитель – </w:t>
      </w:r>
      <w:proofErr w:type="spellStart"/>
      <w:r w:rsidRPr="00167948">
        <w:rPr>
          <w:sz w:val="28"/>
          <w:szCs w:val="28"/>
        </w:rPr>
        <w:t>Нужина</w:t>
      </w:r>
      <w:proofErr w:type="spellEnd"/>
      <w:r w:rsidRPr="00167948">
        <w:rPr>
          <w:sz w:val="28"/>
          <w:szCs w:val="28"/>
        </w:rPr>
        <w:t xml:space="preserve"> Ирина Павловна, д.э.н., профессор</w:t>
      </w:r>
      <w:r w:rsidR="008E1ED5">
        <w:rPr>
          <w:sz w:val="28"/>
          <w:szCs w:val="28"/>
        </w:rPr>
        <w:t>.</w:t>
      </w:r>
    </w:p>
    <w:p w:rsidR="00D462F9" w:rsidRPr="00167948" w:rsidRDefault="00D462F9" w:rsidP="00C63B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7948">
        <w:rPr>
          <w:sz w:val="28"/>
          <w:szCs w:val="28"/>
        </w:rPr>
        <w:t xml:space="preserve">Ответственный секретарь конференции – Сергеева Светлана </w:t>
      </w:r>
      <w:proofErr w:type="spellStart"/>
      <w:r w:rsidRPr="00167948">
        <w:rPr>
          <w:sz w:val="28"/>
          <w:szCs w:val="28"/>
        </w:rPr>
        <w:t>Нифонтовна</w:t>
      </w:r>
      <w:proofErr w:type="spellEnd"/>
      <w:r w:rsidRPr="00167948">
        <w:rPr>
          <w:sz w:val="28"/>
          <w:szCs w:val="28"/>
        </w:rPr>
        <w:t xml:space="preserve">. </w:t>
      </w:r>
    </w:p>
    <w:p w:rsidR="00D462F9" w:rsidRPr="00167948" w:rsidRDefault="00D462F9" w:rsidP="00C63B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7948">
        <w:rPr>
          <w:rStyle w:val="a7"/>
          <w:b/>
          <w:bCs/>
          <w:i w:val="0"/>
          <w:iCs/>
          <w:sz w:val="28"/>
          <w:szCs w:val="28"/>
        </w:rPr>
        <w:t>Телефон:</w:t>
      </w:r>
      <w:r w:rsidRPr="00167948">
        <w:rPr>
          <w:rStyle w:val="a7"/>
          <w:iCs/>
          <w:sz w:val="28"/>
          <w:szCs w:val="28"/>
        </w:rPr>
        <w:t>8-</w:t>
      </w:r>
      <w:r w:rsidRPr="00167948">
        <w:rPr>
          <w:sz w:val="28"/>
          <w:szCs w:val="28"/>
        </w:rPr>
        <w:t>(382- 2)-47-28-83. </w:t>
      </w:r>
    </w:p>
    <w:p w:rsidR="00D462F9" w:rsidRPr="00167948" w:rsidRDefault="00D462F9" w:rsidP="00F459C3">
      <w:pPr>
        <w:pStyle w:val="a6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167948">
        <w:rPr>
          <w:rStyle w:val="a7"/>
          <w:b/>
          <w:bCs/>
          <w:i w:val="0"/>
          <w:iCs/>
          <w:sz w:val="28"/>
          <w:szCs w:val="28"/>
          <w:lang w:val="en-US"/>
        </w:rPr>
        <w:t>E</w:t>
      </w:r>
      <w:r w:rsidRPr="00167948">
        <w:rPr>
          <w:rStyle w:val="a7"/>
          <w:b/>
          <w:bCs/>
          <w:i w:val="0"/>
          <w:iCs/>
          <w:sz w:val="28"/>
          <w:szCs w:val="28"/>
        </w:rPr>
        <w:t>-</w:t>
      </w:r>
      <w:r w:rsidRPr="00167948">
        <w:rPr>
          <w:rStyle w:val="a7"/>
          <w:b/>
          <w:bCs/>
          <w:i w:val="0"/>
          <w:iCs/>
          <w:sz w:val="28"/>
          <w:szCs w:val="28"/>
          <w:lang w:val="en-US"/>
        </w:rPr>
        <w:t>mail</w:t>
      </w:r>
      <w:r w:rsidRPr="00167948">
        <w:rPr>
          <w:rStyle w:val="a7"/>
          <w:b/>
          <w:bCs/>
          <w:i w:val="0"/>
          <w:iCs/>
          <w:sz w:val="28"/>
          <w:szCs w:val="28"/>
        </w:rPr>
        <w:t>:</w:t>
      </w:r>
      <w:hyperlink r:id="rId15" w:history="1">
        <w:r w:rsidRPr="00167948">
          <w:rPr>
            <w:rStyle w:val="a3"/>
            <w:bCs/>
            <w:color w:val="auto"/>
            <w:sz w:val="28"/>
            <w:szCs w:val="28"/>
            <w:lang w:val="en-US"/>
          </w:rPr>
          <w:t>kes</w:t>
        </w:r>
        <w:r w:rsidRPr="00167948">
          <w:rPr>
            <w:rStyle w:val="a3"/>
            <w:bCs/>
            <w:color w:val="auto"/>
            <w:sz w:val="28"/>
            <w:szCs w:val="28"/>
          </w:rPr>
          <w:t>_</w:t>
        </w:r>
        <w:r w:rsidRPr="00167948">
          <w:rPr>
            <w:rStyle w:val="a3"/>
            <w:bCs/>
            <w:color w:val="auto"/>
            <w:sz w:val="28"/>
            <w:szCs w:val="28"/>
            <w:lang w:val="en-US"/>
          </w:rPr>
          <w:t>tgasu</w:t>
        </w:r>
        <w:r w:rsidRPr="00167948">
          <w:rPr>
            <w:rStyle w:val="a3"/>
            <w:bCs/>
            <w:color w:val="auto"/>
            <w:sz w:val="28"/>
            <w:szCs w:val="28"/>
          </w:rPr>
          <w:t>@</w:t>
        </w:r>
        <w:r w:rsidRPr="00167948">
          <w:rPr>
            <w:rStyle w:val="a3"/>
            <w:bCs/>
            <w:color w:val="auto"/>
            <w:sz w:val="28"/>
            <w:szCs w:val="28"/>
            <w:lang w:val="en-US"/>
          </w:rPr>
          <w:t>mail</w:t>
        </w:r>
        <w:r w:rsidRPr="00167948">
          <w:rPr>
            <w:rStyle w:val="a3"/>
            <w:bCs/>
            <w:color w:val="auto"/>
            <w:sz w:val="28"/>
            <w:szCs w:val="28"/>
          </w:rPr>
          <w:t>.</w:t>
        </w:r>
        <w:r w:rsidRPr="00167948">
          <w:rPr>
            <w:rStyle w:val="a3"/>
            <w:bCs/>
            <w:color w:val="auto"/>
            <w:sz w:val="28"/>
            <w:szCs w:val="28"/>
            <w:lang w:val="en-US"/>
          </w:rPr>
          <w:t>ru</w:t>
        </w:r>
      </w:hyperlink>
      <w:r w:rsidRPr="00167948">
        <w:rPr>
          <w:rStyle w:val="a7"/>
          <w:bCs/>
          <w:i w:val="0"/>
          <w:iCs/>
          <w:sz w:val="28"/>
          <w:szCs w:val="28"/>
        </w:rPr>
        <w:t xml:space="preserve">;  </w:t>
      </w:r>
      <w:hyperlink r:id="rId16" w:history="1">
        <w:r w:rsidRPr="00167948">
          <w:rPr>
            <w:rStyle w:val="a3"/>
            <w:bCs/>
            <w:color w:val="auto"/>
            <w:sz w:val="28"/>
            <w:szCs w:val="28"/>
            <w:lang w:val="en-US"/>
          </w:rPr>
          <w:t>irinanuzhina</w:t>
        </w:r>
        <w:r w:rsidRPr="00167948">
          <w:rPr>
            <w:rStyle w:val="a3"/>
            <w:bCs/>
            <w:color w:val="auto"/>
            <w:sz w:val="28"/>
            <w:szCs w:val="28"/>
          </w:rPr>
          <w:t>@</w:t>
        </w:r>
        <w:r w:rsidRPr="00167948">
          <w:rPr>
            <w:rStyle w:val="a3"/>
            <w:bCs/>
            <w:color w:val="auto"/>
            <w:sz w:val="28"/>
            <w:szCs w:val="28"/>
            <w:lang w:val="en-US"/>
          </w:rPr>
          <w:t>yandex</w:t>
        </w:r>
        <w:r w:rsidRPr="00167948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Pr="00167948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462F9" w:rsidRPr="00167948" w:rsidRDefault="00D462F9" w:rsidP="00807829">
      <w:pPr>
        <w:jc w:val="right"/>
        <w:outlineLvl w:val="0"/>
        <w:rPr>
          <w:sz w:val="28"/>
          <w:szCs w:val="28"/>
        </w:rPr>
      </w:pPr>
      <w:r w:rsidRPr="00167948">
        <w:rPr>
          <w:sz w:val="28"/>
          <w:szCs w:val="28"/>
        </w:rPr>
        <w:br w:type="page"/>
      </w:r>
      <w:r w:rsidRPr="00167948">
        <w:rPr>
          <w:sz w:val="28"/>
          <w:szCs w:val="28"/>
        </w:rPr>
        <w:lastRenderedPageBreak/>
        <w:t>Приложение 1</w:t>
      </w:r>
    </w:p>
    <w:p w:rsidR="00D462F9" w:rsidRPr="00167948" w:rsidRDefault="00D462F9" w:rsidP="00807829">
      <w:pPr>
        <w:jc w:val="center"/>
        <w:outlineLvl w:val="0"/>
        <w:rPr>
          <w:b/>
          <w:sz w:val="28"/>
          <w:szCs w:val="28"/>
        </w:rPr>
      </w:pPr>
      <w:r w:rsidRPr="00167948">
        <w:rPr>
          <w:b/>
          <w:sz w:val="28"/>
          <w:szCs w:val="28"/>
        </w:rPr>
        <w:t>ЗАЯВКА</w:t>
      </w:r>
    </w:p>
    <w:p w:rsidR="00D462F9" w:rsidRPr="00167948" w:rsidRDefault="00D462F9" w:rsidP="005B4FE8">
      <w:pPr>
        <w:jc w:val="center"/>
        <w:rPr>
          <w:sz w:val="28"/>
          <w:szCs w:val="28"/>
        </w:rPr>
      </w:pPr>
      <w:r w:rsidRPr="00167948">
        <w:rPr>
          <w:sz w:val="28"/>
          <w:szCs w:val="28"/>
        </w:rPr>
        <w:t xml:space="preserve">на участие в работе </w:t>
      </w:r>
      <w:r w:rsidRPr="00167948">
        <w:rPr>
          <w:caps/>
          <w:lang w:val="en-US"/>
        </w:rPr>
        <w:t>V</w:t>
      </w:r>
      <w:r w:rsidR="00256573">
        <w:rPr>
          <w:caps/>
        </w:rPr>
        <w:t>I</w:t>
      </w:r>
      <w:r w:rsidRPr="00167948">
        <w:rPr>
          <w:caps/>
          <w:lang w:val="en-US"/>
        </w:rPr>
        <w:t>Ion</w:t>
      </w:r>
      <w:r w:rsidRPr="00167948">
        <w:rPr>
          <w:caps/>
        </w:rPr>
        <w:t>-</w:t>
      </w:r>
      <w:r w:rsidRPr="00167948">
        <w:rPr>
          <w:caps/>
          <w:lang w:val="en-US"/>
        </w:rPr>
        <w:t>line</w:t>
      </w:r>
      <w:r w:rsidRPr="00167948">
        <w:rPr>
          <w:sz w:val="28"/>
          <w:szCs w:val="28"/>
        </w:rPr>
        <w:t xml:space="preserve">международной научно-практической конференции </w:t>
      </w:r>
    </w:p>
    <w:p w:rsidR="00D462F9" w:rsidRPr="00167948" w:rsidRDefault="00D462F9" w:rsidP="005B4FE8">
      <w:pPr>
        <w:jc w:val="center"/>
        <w:rPr>
          <w:sz w:val="28"/>
          <w:szCs w:val="28"/>
        </w:rPr>
      </w:pPr>
    </w:p>
    <w:p w:rsidR="00D462F9" w:rsidRPr="00167948" w:rsidRDefault="00D462F9" w:rsidP="005B4FE8">
      <w:pPr>
        <w:jc w:val="center"/>
        <w:rPr>
          <w:sz w:val="28"/>
          <w:szCs w:val="28"/>
        </w:rPr>
      </w:pPr>
      <w:r w:rsidRPr="00167948">
        <w:rPr>
          <w:sz w:val="28"/>
          <w:szCs w:val="28"/>
        </w:rPr>
        <w:t xml:space="preserve">«ПРОБЛЕМЫ ЭКОНОМИКИ И УПРАВЛЕНИЯ СТРОИТЕЛЬСТВОМ В УСЛОВИЯХ ЭКОЛОГИЧЕСКИ ОРИЕНТИРОВАННОГО РАЗВИТИЯ» </w:t>
      </w:r>
    </w:p>
    <w:p w:rsidR="00D462F9" w:rsidRPr="00167948" w:rsidRDefault="00D462F9" w:rsidP="00807829">
      <w:pPr>
        <w:jc w:val="center"/>
        <w:outlineLvl w:val="0"/>
        <w:rPr>
          <w:sz w:val="32"/>
          <w:szCs w:val="32"/>
        </w:rPr>
      </w:pPr>
      <w:r w:rsidRPr="00167948">
        <w:rPr>
          <w:sz w:val="32"/>
          <w:szCs w:val="32"/>
        </w:rPr>
        <w:t>Братск</w:t>
      </w:r>
      <w:r w:rsidR="008E1ED5">
        <w:rPr>
          <w:sz w:val="32"/>
          <w:szCs w:val="32"/>
        </w:rPr>
        <w:t>,</w:t>
      </w:r>
      <w:r w:rsidRPr="00167948">
        <w:rPr>
          <w:sz w:val="32"/>
          <w:szCs w:val="32"/>
        </w:rPr>
        <w:t xml:space="preserve"> Иркутск, Томск, </w:t>
      </w:r>
    </w:p>
    <w:p w:rsidR="00D462F9" w:rsidRPr="00167948" w:rsidRDefault="00D462F9" w:rsidP="005B4FE8">
      <w:pPr>
        <w:jc w:val="center"/>
        <w:rPr>
          <w:sz w:val="32"/>
          <w:szCs w:val="32"/>
        </w:rPr>
      </w:pPr>
      <w:r w:rsidRPr="00167948">
        <w:rPr>
          <w:sz w:val="32"/>
          <w:szCs w:val="32"/>
        </w:rPr>
        <w:t>1</w:t>
      </w:r>
      <w:r w:rsidR="00256573">
        <w:rPr>
          <w:sz w:val="32"/>
          <w:szCs w:val="32"/>
          <w:lang w:val="en-US"/>
        </w:rPr>
        <w:t>4</w:t>
      </w:r>
      <w:r w:rsidRPr="00167948">
        <w:rPr>
          <w:sz w:val="32"/>
          <w:szCs w:val="32"/>
        </w:rPr>
        <w:t>-1</w:t>
      </w:r>
      <w:r w:rsidR="00256573">
        <w:rPr>
          <w:sz w:val="32"/>
          <w:szCs w:val="32"/>
          <w:lang w:val="en-US"/>
        </w:rPr>
        <w:t>5</w:t>
      </w:r>
      <w:r w:rsidRPr="00167948">
        <w:rPr>
          <w:sz w:val="32"/>
          <w:szCs w:val="32"/>
        </w:rPr>
        <w:t xml:space="preserve"> апреля 20</w:t>
      </w:r>
      <w:r w:rsidR="00256573">
        <w:rPr>
          <w:sz w:val="32"/>
          <w:szCs w:val="32"/>
          <w:lang w:val="en-US"/>
        </w:rPr>
        <w:t>20</w:t>
      </w:r>
      <w:r w:rsidRPr="00167948">
        <w:rPr>
          <w:sz w:val="32"/>
          <w:szCs w:val="32"/>
        </w:rPr>
        <w:t xml:space="preserve"> года</w:t>
      </w:r>
    </w:p>
    <w:p w:rsidR="00D462F9" w:rsidRPr="00167948" w:rsidRDefault="00D462F9" w:rsidP="005B4FE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67948" w:rsidRPr="00167948" w:rsidTr="0019743E">
        <w:tc>
          <w:tcPr>
            <w:tcW w:w="4785" w:type="dxa"/>
          </w:tcPr>
          <w:p w:rsidR="00D462F9" w:rsidRPr="00167948" w:rsidRDefault="00D462F9" w:rsidP="0019743E">
            <w:pPr>
              <w:jc w:val="both"/>
              <w:rPr>
                <w:sz w:val="28"/>
                <w:szCs w:val="28"/>
              </w:rPr>
            </w:pPr>
            <w:r w:rsidRPr="00167948">
              <w:rPr>
                <w:sz w:val="28"/>
                <w:szCs w:val="28"/>
              </w:rPr>
              <w:t xml:space="preserve">ФИО (полностью) </w:t>
            </w:r>
          </w:p>
        </w:tc>
        <w:tc>
          <w:tcPr>
            <w:tcW w:w="4786" w:type="dxa"/>
          </w:tcPr>
          <w:p w:rsidR="00D462F9" w:rsidRPr="00167948" w:rsidRDefault="00D462F9" w:rsidP="0019743E">
            <w:pPr>
              <w:jc w:val="both"/>
              <w:rPr>
                <w:sz w:val="28"/>
                <w:szCs w:val="28"/>
              </w:rPr>
            </w:pPr>
          </w:p>
        </w:tc>
      </w:tr>
      <w:tr w:rsidR="00167948" w:rsidRPr="00167948" w:rsidTr="0019743E">
        <w:tc>
          <w:tcPr>
            <w:tcW w:w="4785" w:type="dxa"/>
          </w:tcPr>
          <w:p w:rsidR="00D462F9" w:rsidRPr="00167948" w:rsidRDefault="00D462F9" w:rsidP="0019743E">
            <w:pPr>
              <w:jc w:val="both"/>
              <w:rPr>
                <w:sz w:val="28"/>
                <w:szCs w:val="28"/>
              </w:rPr>
            </w:pPr>
            <w:r w:rsidRPr="00167948">
              <w:rPr>
                <w:sz w:val="28"/>
                <w:szCs w:val="28"/>
              </w:rPr>
              <w:t xml:space="preserve">Ученая степень, ученое звание </w:t>
            </w:r>
          </w:p>
        </w:tc>
        <w:tc>
          <w:tcPr>
            <w:tcW w:w="4786" w:type="dxa"/>
          </w:tcPr>
          <w:p w:rsidR="00D462F9" w:rsidRPr="00167948" w:rsidRDefault="00D462F9" w:rsidP="0019743E">
            <w:pPr>
              <w:jc w:val="both"/>
              <w:rPr>
                <w:sz w:val="28"/>
                <w:szCs w:val="28"/>
              </w:rPr>
            </w:pPr>
          </w:p>
        </w:tc>
      </w:tr>
      <w:tr w:rsidR="00167948" w:rsidRPr="00167948" w:rsidTr="0019743E">
        <w:tc>
          <w:tcPr>
            <w:tcW w:w="4785" w:type="dxa"/>
          </w:tcPr>
          <w:p w:rsidR="00D462F9" w:rsidRPr="00167948" w:rsidRDefault="00D462F9" w:rsidP="0019743E">
            <w:pPr>
              <w:jc w:val="both"/>
              <w:rPr>
                <w:sz w:val="28"/>
                <w:szCs w:val="28"/>
              </w:rPr>
            </w:pPr>
            <w:r w:rsidRPr="00167948">
              <w:rPr>
                <w:sz w:val="28"/>
                <w:szCs w:val="28"/>
              </w:rPr>
              <w:t>Организация</w:t>
            </w:r>
          </w:p>
        </w:tc>
        <w:tc>
          <w:tcPr>
            <w:tcW w:w="4786" w:type="dxa"/>
          </w:tcPr>
          <w:p w:rsidR="00D462F9" w:rsidRPr="00167948" w:rsidRDefault="00D462F9" w:rsidP="0019743E">
            <w:pPr>
              <w:jc w:val="both"/>
              <w:rPr>
                <w:sz w:val="28"/>
                <w:szCs w:val="28"/>
              </w:rPr>
            </w:pPr>
          </w:p>
        </w:tc>
      </w:tr>
      <w:tr w:rsidR="00167948" w:rsidRPr="00167948" w:rsidTr="0019743E">
        <w:tc>
          <w:tcPr>
            <w:tcW w:w="4785" w:type="dxa"/>
          </w:tcPr>
          <w:p w:rsidR="00D462F9" w:rsidRPr="00167948" w:rsidRDefault="00D462F9" w:rsidP="0019743E">
            <w:pPr>
              <w:jc w:val="both"/>
              <w:rPr>
                <w:sz w:val="28"/>
                <w:szCs w:val="28"/>
              </w:rPr>
            </w:pPr>
            <w:r w:rsidRPr="00167948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4786" w:type="dxa"/>
          </w:tcPr>
          <w:p w:rsidR="00D462F9" w:rsidRPr="00167948" w:rsidRDefault="00D462F9" w:rsidP="0019743E">
            <w:pPr>
              <w:jc w:val="both"/>
              <w:rPr>
                <w:sz w:val="28"/>
                <w:szCs w:val="28"/>
              </w:rPr>
            </w:pPr>
          </w:p>
        </w:tc>
      </w:tr>
      <w:tr w:rsidR="00167948" w:rsidRPr="00167948" w:rsidTr="0019743E">
        <w:tc>
          <w:tcPr>
            <w:tcW w:w="4785" w:type="dxa"/>
          </w:tcPr>
          <w:p w:rsidR="00D462F9" w:rsidRPr="00167948" w:rsidRDefault="00D462F9" w:rsidP="0019743E">
            <w:pPr>
              <w:jc w:val="both"/>
              <w:rPr>
                <w:sz w:val="28"/>
                <w:szCs w:val="28"/>
              </w:rPr>
            </w:pPr>
            <w:r w:rsidRPr="00167948"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D462F9" w:rsidRPr="00167948" w:rsidRDefault="00D462F9" w:rsidP="0019743E">
            <w:pPr>
              <w:jc w:val="both"/>
              <w:rPr>
                <w:sz w:val="28"/>
                <w:szCs w:val="28"/>
              </w:rPr>
            </w:pPr>
          </w:p>
        </w:tc>
      </w:tr>
      <w:tr w:rsidR="00167948" w:rsidRPr="00167948" w:rsidTr="0019743E">
        <w:tc>
          <w:tcPr>
            <w:tcW w:w="4785" w:type="dxa"/>
          </w:tcPr>
          <w:p w:rsidR="00D462F9" w:rsidRPr="00167948" w:rsidRDefault="00D462F9" w:rsidP="0019743E">
            <w:pPr>
              <w:jc w:val="both"/>
              <w:rPr>
                <w:sz w:val="28"/>
                <w:szCs w:val="28"/>
              </w:rPr>
            </w:pPr>
            <w:r w:rsidRPr="00167948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D462F9" w:rsidRPr="00167948" w:rsidRDefault="00D462F9" w:rsidP="0019743E">
            <w:pPr>
              <w:jc w:val="both"/>
              <w:rPr>
                <w:sz w:val="28"/>
                <w:szCs w:val="28"/>
              </w:rPr>
            </w:pPr>
          </w:p>
        </w:tc>
      </w:tr>
      <w:tr w:rsidR="00167948" w:rsidRPr="00167948" w:rsidTr="0019743E">
        <w:tc>
          <w:tcPr>
            <w:tcW w:w="4785" w:type="dxa"/>
          </w:tcPr>
          <w:p w:rsidR="00D462F9" w:rsidRPr="00167948" w:rsidRDefault="00D462F9" w:rsidP="0019743E">
            <w:pPr>
              <w:jc w:val="both"/>
              <w:rPr>
                <w:sz w:val="28"/>
                <w:szCs w:val="28"/>
              </w:rPr>
            </w:pPr>
            <w:r w:rsidRPr="00167948"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D462F9" w:rsidRPr="00167948" w:rsidRDefault="00D462F9" w:rsidP="0019743E">
            <w:pPr>
              <w:jc w:val="both"/>
              <w:rPr>
                <w:sz w:val="28"/>
                <w:szCs w:val="28"/>
              </w:rPr>
            </w:pPr>
          </w:p>
        </w:tc>
      </w:tr>
      <w:tr w:rsidR="00167948" w:rsidRPr="00167948" w:rsidTr="0019743E">
        <w:tc>
          <w:tcPr>
            <w:tcW w:w="4785" w:type="dxa"/>
          </w:tcPr>
          <w:p w:rsidR="00D462F9" w:rsidRPr="00167948" w:rsidRDefault="00D462F9" w:rsidP="0019743E">
            <w:pPr>
              <w:jc w:val="both"/>
              <w:rPr>
                <w:sz w:val="28"/>
                <w:szCs w:val="28"/>
              </w:rPr>
            </w:pPr>
            <w:r w:rsidRPr="00167948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:rsidR="00D462F9" w:rsidRPr="00167948" w:rsidRDefault="00D462F9" w:rsidP="0019743E">
            <w:pPr>
              <w:jc w:val="both"/>
              <w:rPr>
                <w:sz w:val="28"/>
                <w:szCs w:val="28"/>
              </w:rPr>
            </w:pPr>
          </w:p>
        </w:tc>
      </w:tr>
      <w:tr w:rsidR="00167948" w:rsidRPr="00167948" w:rsidTr="0019743E">
        <w:tc>
          <w:tcPr>
            <w:tcW w:w="4785" w:type="dxa"/>
          </w:tcPr>
          <w:p w:rsidR="00D462F9" w:rsidRPr="00167948" w:rsidRDefault="00D462F9" w:rsidP="0019743E">
            <w:pPr>
              <w:jc w:val="both"/>
              <w:rPr>
                <w:sz w:val="28"/>
                <w:szCs w:val="28"/>
              </w:rPr>
            </w:pPr>
            <w:r w:rsidRPr="00167948">
              <w:rPr>
                <w:sz w:val="28"/>
                <w:szCs w:val="28"/>
              </w:rPr>
              <w:t>Секция конференции</w:t>
            </w:r>
          </w:p>
        </w:tc>
        <w:tc>
          <w:tcPr>
            <w:tcW w:w="4786" w:type="dxa"/>
          </w:tcPr>
          <w:p w:rsidR="00D462F9" w:rsidRPr="00167948" w:rsidRDefault="00D462F9" w:rsidP="0019743E">
            <w:pPr>
              <w:jc w:val="both"/>
              <w:rPr>
                <w:sz w:val="28"/>
                <w:szCs w:val="28"/>
              </w:rPr>
            </w:pPr>
          </w:p>
        </w:tc>
      </w:tr>
    </w:tbl>
    <w:p w:rsidR="00D462F9" w:rsidRPr="00167948" w:rsidRDefault="00D462F9" w:rsidP="005B4FE8">
      <w:pPr>
        <w:jc w:val="both"/>
        <w:rPr>
          <w:sz w:val="28"/>
          <w:szCs w:val="28"/>
        </w:rPr>
      </w:pPr>
    </w:p>
    <w:p w:rsidR="00D462F9" w:rsidRPr="00167948" w:rsidRDefault="00D462F9" w:rsidP="005B4FE8">
      <w:pPr>
        <w:shd w:val="clear" w:color="auto" w:fill="FFFFFF"/>
        <w:ind w:firstLine="708"/>
        <w:jc w:val="both"/>
        <w:rPr>
          <w:rStyle w:val="a8"/>
          <w:bCs/>
          <w:sz w:val="28"/>
          <w:szCs w:val="28"/>
        </w:rPr>
      </w:pPr>
      <w:r w:rsidRPr="00167948">
        <w:rPr>
          <w:sz w:val="28"/>
          <w:szCs w:val="28"/>
        </w:rPr>
        <w:t>Подтверждая данной заявкой свое участие в конференции, тем самым выражаю свое согласие на размещение полного текста доклада в сети Интернет на странице конференции</w:t>
      </w:r>
    </w:p>
    <w:p w:rsidR="00D462F9" w:rsidRPr="00167948" w:rsidRDefault="00D462F9" w:rsidP="005B4FE8">
      <w:pPr>
        <w:shd w:val="clear" w:color="auto" w:fill="FFFFFF"/>
        <w:ind w:firstLine="708"/>
        <w:jc w:val="both"/>
        <w:rPr>
          <w:rStyle w:val="a8"/>
          <w:bCs/>
          <w:sz w:val="28"/>
          <w:szCs w:val="28"/>
        </w:rPr>
      </w:pPr>
    </w:p>
    <w:p w:rsidR="00D462F9" w:rsidRPr="00167948" w:rsidRDefault="00D462F9" w:rsidP="005B4FE8">
      <w:pPr>
        <w:jc w:val="both"/>
        <w:rPr>
          <w:sz w:val="28"/>
          <w:szCs w:val="28"/>
        </w:rPr>
      </w:pPr>
      <w:r w:rsidRPr="00167948">
        <w:rPr>
          <w:sz w:val="28"/>
          <w:szCs w:val="28"/>
        </w:rPr>
        <w:t xml:space="preserve">                                                          _____________________ (ФИО)</w:t>
      </w:r>
    </w:p>
    <w:p w:rsidR="00D462F9" w:rsidRPr="00167948" w:rsidRDefault="00D462F9" w:rsidP="005B4FE8">
      <w:pPr>
        <w:jc w:val="both"/>
        <w:rPr>
          <w:sz w:val="28"/>
          <w:szCs w:val="28"/>
        </w:rPr>
      </w:pPr>
      <w:r w:rsidRPr="00167948">
        <w:rPr>
          <w:sz w:val="20"/>
          <w:szCs w:val="20"/>
        </w:rPr>
        <w:t xml:space="preserve">                                      (подпись)</w:t>
      </w:r>
    </w:p>
    <w:p w:rsidR="00D462F9" w:rsidRPr="00167948" w:rsidRDefault="00D462F9" w:rsidP="005B4FE8">
      <w:pPr>
        <w:jc w:val="right"/>
        <w:rPr>
          <w:sz w:val="28"/>
          <w:szCs w:val="28"/>
        </w:rPr>
      </w:pPr>
      <w:r w:rsidRPr="00167948">
        <w:rPr>
          <w:sz w:val="28"/>
          <w:szCs w:val="28"/>
        </w:rPr>
        <w:br w:type="page"/>
      </w:r>
      <w:r w:rsidRPr="00167948">
        <w:rPr>
          <w:sz w:val="28"/>
          <w:szCs w:val="28"/>
        </w:rPr>
        <w:lastRenderedPageBreak/>
        <w:t>Приложение 2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rStyle w:val="a7"/>
          <w:b/>
          <w:bCs/>
          <w:i w:val="0"/>
          <w:iCs/>
          <w:sz w:val="28"/>
          <w:szCs w:val="28"/>
        </w:rPr>
      </w:pPr>
      <w:r w:rsidRPr="00167948">
        <w:rPr>
          <w:rStyle w:val="a7"/>
          <w:b/>
          <w:bCs/>
          <w:i w:val="0"/>
          <w:iCs/>
          <w:sz w:val="28"/>
          <w:szCs w:val="28"/>
        </w:rPr>
        <w:t>Пример оформления доклада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rPr>
          <w:rStyle w:val="a7"/>
          <w:bCs/>
          <w:i w:val="0"/>
          <w:iCs/>
          <w:sz w:val="28"/>
          <w:szCs w:val="28"/>
        </w:rPr>
      </w:pPr>
      <w:r w:rsidRPr="00167948">
        <w:rPr>
          <w:rStyle w:val="a7"/>
          <w:bCs/>
          <w:i w:val="0"/>
          <w:iCs/>
          <w:sz w:val="28"/>
          <w:szCs w:val="28"/>
        </w:rPr>
        <w:t>УДК 336.14:353(57)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b/>
          <w:bCs/>
          <w:i w:val="0"/>
          <w:iCs/>
          <w:sz w:val="28"/>
          <w:szCs w:val="28"/>
        </w:rPr>
      </w:pPr>
      <w:r w:rsidRPr="00167948">
        <w:rPr>
          <w:rStyle w:val="a7"/>
          <w:b/>
          <w:bCs/>
          <w:i w:val="0"/>
          <w:iCs/>
          <w:sz w:val="28"/>
          <w:szCs w:val="28"/>
        </w:rPr>
        <w:t>И.И. Иванов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b/>
          <w:bCs/>
          <w:i w:val="0"/>
          <w:iCs/>
          <w:sz w:val="28"/>
          <w:szCs w:val="28"/>
        </w:rPr>
      </w:pP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b/>
          <w:bCs/>
          <w:i w:val="0"/>
          <w:iCs/>
          <w:sz w:val="28"/>
          <w:szCs w:val="28"/>
        </w:rPr>
      </w:pPr>
      <w:r w:rsidRPr="00167948">
        <w:rPr>
          <w:rStyle w:val="a7"/>
          <w:b/>
          <w:bCs/>
          <w:i w:val="0"/>
          <w:iCs/>
          <w:sz w:val="28"/>
          <w:szCs w:val="28"/>
        </w:rPr>
        <w:t>ИНСТИТУ</w:t>
      </w:r>
      <w:r w:rsidRPr="00167948">
        <w:rPr>
          <w:rStyle w:val="a7"/>
          <w:b/>
          <w:bCs/>
          <w:i w:val="0"/>
          <w:iCs/>
          <w:sz w:val="28"/>
          <w:szCs w:val="28"/>
          <w:lang w:val="en-US"/>
        </w:rPr>
        <w:t>T</w:t>
      </w:r>
      <w:r w:rsidRPr="00167948">
        <w:rPr>
          <w:rStyle w:val="a7"/>
          <w:b/>
          <w:bCs/>
          <w:i w:val="0"/>
          <w:iCs/>
          <w:sz w:val="28"/>
          <w:szCs w:val="28"/>
        </w:rPr>
        <w:t xml:space="preserve"> СОГЛАСОВАНИЯ: СТАНОВЛЕНИЕ И КРИТЕРИИ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b/>
          <w:bCs/>
          <w:i w:val="0"/>
          <w:iCs/>
          <w:sz w:val="28"/>
          <w:szCs w:val="28"/>
        </w:rPr>
      </w:pP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167948">
        <w:rPr>
          <w:rStyle w:val="a7"/>
          <w:bCs/>
          <w:i w:val="0"/>
          <w:iCs/>
          <w:sz w:val="28"/>
          <w:szCs w:val="28"/>
        </w:rPr>
        <w:t>Обосновывается целесообразность выделения особого общественного института согласования, предлагается определение понятия данного института и его места в структуре современных институтов. Приводится классификация выделяемых автором форм данного института.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167948">
        <w:rPr>
          <w:rStyle w:val="a7"/>
          <w:bCs/>
          <w:i w:val="0"/>
          <w:iCs/>
          <w:sz w:val="28"/>
          <w:szCs w:val="28"/>
        </w:rPr>
        <w:t>Ключевые слова: согласование позиций, институт согласования, критерии.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</w:rPr>
      </w:pP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rStyle w:val="a7"/>
          <w:bCs/>
          <w:i w:val="0"/>
          <w:iCs/>
          <w:sz w:val="28"/>
          <w:szCs w:val="28"/>
          <w:lang w:val="en-US"/>
        </w:rPr>
      </w:pPr>
      <w:proofErr w:type="spellStart"/>
      <w:r w:rsidRPr="00167948">
        <w:rPr>
          <w:rStyle w:val="a7"/>
          <w:bCs/>
          <w:i w:val="0"/>
          <w:iCs/>
          <w:sz w:val="28"/>
          <w:szCs w:val="28"/>
          <w:lang w:val="en-US"/>
        </w:rPr>
        <w:t>I.I.Ivanov</w:t>
      </w:r>
      <w:proofErr w:type="spellEnd"/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rStyle w:val="a7"/>
          <w:bCs/>
          <w:i w:val="0"/>
          <w:iCs/>
          <w:sz w:val="28"/>
          <w:szCs w:val="28"/>
          <w:lang w:val="en-US"/>
        </w:rPr>
      </w:pP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Cs/>
          <w:i w:val="0"/>
          <w:iCs/>
          <w:sz w:val="28"/>
          <w:szCs w:val="28"/>
          <w:lang w:val="en-US"/>
        </w:rPr>
      </w:pPr>
      <w:r w:rsidRPr="00167948">
        <w:rPr>
          <w:rStyle w:val="a7"/>
          <w:bCs/>
          <w:i w:val="0"/>
          <w:iCs/>
          <w:sz w:val="28"/>
          <w:szCs w:val="28"/>
          <w:lang w:val="en-US"/>
        </w:rPr>
        <w:t>INSTITUTE OF APPROVALS: FORMATION AND CRITERIA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Cs/>
          <w:i w:val="0"/>
          <w:iCs/>
          <w:sz w:val="28"/>
          <w:szCs w:val="28"/>
          <w:lang w:val="en-US"/>
        </w:rPr>
      </w:pP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  <w:lang w:val="en-US"/>
        </w:rPr>
      </w:pPr>
      <w:r w:rsidRPr="00167948">
        <w:rPr>
          <w:rStyle w:val="a7"/>
          <w:bCs/>
          <w:i w:val="0"/>
          <w:iCs/>
          <w:sz w:val="28"/>
          <w:szCs w:val="28"/>
          <w:lang w:val="en-US"/>
        </w:rPr>
        <w:t>The article presents feasibility of a special allocation of a public institution of approvals, offered a definition of the institution and place in the structure of contemporary institutions. The author gives a classification of manifestations of this institution.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  <w:lang w:val="en-US"/>
        </w:rPr>
      </w:pPr>
      <w:r w:rsidRPr="00167948">
        <w:rPr>
          <w:rStyle w:val="a7"/>
          <w:bCs/>
          <w:i w:val="0"/>
          <w:iCs/>
          <w:sz w:val="28"/>
          <w:szCs w:val="28"/>
          <w:lang w:val="en-US"/>
        </w:rPr>
        <w:t>Keywords:  coordination of positions, the Institute of coordination, criteria.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  <w:lang w:val="en-US"/>
        </w:rPr>
      </w:pP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167948">
        <w:rPr>
          <w:rStyle w:val="a7"/>
          <w:bCs/>
          <w:i w:val="0"/>
          <w:iCs/>
          <w:sz w:val="28"/>
          <w:szCs w:val="28"/>
        </w:rPr>
        <w:t>Текст статьи. Текст статьи. Текст статьи. Текст статьи [1]. Текст статьи. Текст статьи. Текст статьи. Текст статьи. Текст статьи [2, с. 145].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</w:rPr>
      </w:pP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/>
          <w:bCs/>
          <w:i w:val="0"/>
          <w:iCs/>
          <w:sz w:val="28"/>
          <w:szCs w:val="28"/>
        </w:rPr>
      </w:pPr>
      <w:r w:rsidRPr="00167948">
        <w:rPr>
          <w:rStyle w:val="a7"/>
          <w:b/>
          <w:bCs/>
          <w:i w:val="0"/>
          <w:iCs/>
          <w:sz w:val="28"/>
          <w:szCs w:val="28"/>
        </w:rPr>
        <w:t>Список использованной литературы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167948">
        <w:rPr>
          <w:rStyle w:val="a7"/>
          <w:bCs/>
          <w:i w:val="0"/>
          <w:iCs/>
          <w:sz w:val="28"/>
          <w:szCs w:val="28"/>
        </w:rPr>
        <w:t xml:space="preserve">1. </w:t>
      </w:r>
      <w:proofErr w:type="spellStart"/>
      <w:r w:rsidRPr="00167948">
        <w:rPr>
          <w:rStyle w:val="a7"/>
          <w:bCs/>
          <w:i w:val="0"/>
          <w:iCs/>
          <w:sz w:val="28"/>
          <w:szCs w:val="28"/>
        </w:rPr>
        <w:t>Дженсон</w:t>
      </w:r>
      <w:proofErr w:type="spellEnd"/>
      <w:r w:rsidRPr="00167948">
        <w:rPr>
          <w:rStyle w:val="a7"/>
          <w:bCs/>
          <w:i w:val="0"/>
          <w:iCs/>
          <w:sz w:val="28"/>
          <w:szCs w:val="28"/>
        </w:rPr>
        <w:t xml:space="preserve"> К. Механика контактного взаимодействия: пер. с англ. / К. </w:t>
      </w:r>
      <w:proofErr w:type="spellStart"/>
      <w:r w:rsidRPr="00167948">
        <w:rPr>
          <w:rStyle w:val="a7"/>
          <w:bCs/>
          <w:i w:val="0"/>
          <w:iCs/>
          <w:sz w:val="28"/>
          <w:szCs w:val="28"/>
        </w:rPr>
        <w:t>Дженсон</w:t>
      </w:r>
      <w:proofErr w:type="spellEnd"/>
      <w:r w:rsidRPr="00167948">
        <w:rPr>
          <w:rStyle w:val="a7"/>
          <w:bCs/>
          <w:i w:val="0"/>
          <w:iCs/>
          <w:sz w:val="28"/>
          <w:szCs w:val="28"/>
        </w:rPr>
        <w:t>. – М., 1989. – 300с.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</w:rPr>
      </w:pPr>
      <w:r w:rsidRPr="00167948">
        <w:rPr>
          <w:rStyle w:val="a7"/>
          <w:bCs/>
          <w:i w:val="0"/>
          <w:iCs/>
          <w:sz w:val="28"/>
          <w:szCs w:val="28"/>
        </w:rPr>
        <w:t xml:space="preserve">2. </w:t>
      </w:r>
      <w:proofErr w:type="spellStart"/>
      <w:r w:rsidRPr="00167948">
        <w:rPr>
          <w:rStyle w:val="a7"/>
          <w:bCs/>
          <w:i w:val="0"/>
          <w:iCs/>
          <w:sz w:val="28"/>
          <w:szCs w:val="28"/>
        </w:rPr>
        <w:t>Норт</w:t>
      </w:r>
      <w:proofErr w:type="spellEnd"/>
      <w:r w:rsidRPr="00167948">
        <w:rPr>
          <w:rStyle w:val="a7"/>
          <w:bCs/>
          <w:i w:val="0"/>
          <w:iCs/>
          <w:sz w:val="28"/>
          <w:szCs w:val="28"/>
        </w:rPr>
        <w:t xml:space="preserve"> Д. Институты, институциональные изменения: рамки анализа / </w:t>
      </w:r>
      <w:proofErr w:type="spellStart"/>
      <w:r w:rsidRPr="00167948">
        <w:rPr>
          <w:rStyle w:val="a7"/>
          <w:bCs/>
          <w:i w:val="0"/>
          <w:iCs/>
          <w:sz w:val="28"/>
          <w:szCs w:val="28"/>
        </w:rPr>
        <w:t>Д.Норт</w:t>
      </w:r>
      <w:proofErr w:type="spellEnd"/>
      <w:r w:rsidRPr="00167948">
        <w:rPr>
          <w:rStyle w:val="a7"/>
          <w:bCs/>
          <w:i w:val="0"/>
          <w:iCs/>
          <w:sz w:val="28"/>
          <w:szCs w:val="28"/>
        </w:rPr>
        <w:t xml:space="preserve"> // Вопросы экономики. – 1997. –№ 3. – С. 6 –11.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67948">
        <w:rPr>
          <w:rStyle w:val="a7"/>
          <w:bCs/>
          <w:i w:val="0"/>
          <w:iCs/>
          <w:sz w:val="28"/>
          <w:szCs w:val="28"/>
        </w:rPr>
        <w:t>3.</w:t>
      </w:r>
      <w:r w:rsidRPr="00167948">
        <w:rPr>
          <w:sz w:val="28"/>
          <w:szCs w:val="28"/>
          <w:shd w:val="clear" w:color="auto" w:fill="FFFFFF"/>
        </w:rPr>
        <w:t xml:space="preserve">Вахрушева М.Ю. Системы современных информационных технологий на предприятиях // Труды Братского государственного </w:t>
      </w:r>
      <w:proofErr w:type="spellStart"/>
      <w:r w:rsidRPr="00167948">
        <w:rPr>
          <w:sz w:val="28"/>
          <w:szCs w:val="28"/>
          <w:shd w:val="clear" w:color="auto" w:fill="FFFFFF"/>
        </w:rPr>
        <w:t>универси</w:t>
      </w:r>
      <w:proofErr w:type="spellEnd"/>
      <w:r w:rsidRPr="00167948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167948">
        <w:rPr>
          <w:sz w:val="28"/>
          <w:szCs w:val="28"/>
          <w:shd w:val="clear" w:color="auto" w:fill="FFFFFF"/>
        </w:rPr>
        <w:t>тета</w:t>
      </w:r>
      <w:proofErr w:type="spellEnd"/>
      <w:r w:rsidRPr="00167948">
        <w:rPr>
          <w:sz w:val="28"/>
          <w:szCs w:val="28"/>
          <w:shd w:val="clear" w:color="auto" w:fill="FFFFFF"/>
        </w:rPr>
        <w:t>. Сер. Экономика и управление. 2005. Т. 1. С. 114 -116.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67948">
        <w:rPr>
          <w:sz w:val="28"/>
          <w:szCs w:val="28"/>
          <w:shd w:val="clear" w:color="auto" w:fill="FFFFFF"/>
        </w:rPr>
        <w:t xml:space="preserve">4. Иванов А.В. Сущность результата дополнительного образования детей // Образование: исследовано в мире: </w:t>
      </w:r>
      <w:proofErr w:type="spellStart"/>
      <w:r w:rsidRPr="00167948">
        <w:rPr>
          <w:sz w:val="28"/>
          <w:szCs w:val="28"/>
          <w:shd w:val="clear" w:color="auto" w:fill="FFFFFF"/>
        </w:rPr>
        <w:t>междунар</w:t>
      </w:r>
      <w:proofErr w:type="spellEnd"/>
      <w:r w:rsidRPr="00167948">
        <w:rPr>
          <w:sz w:val="28"/>
          <w:szCs w:val="28"/>
          <w:shd w:val="clear" w:color="auto" w:fill="FFFFFF"/>
        </w:rPr>
        <w:t xml:space="preserve">. науч. </w:t>
      </w:r>
      <w:proofErr w:type="spellStart"/>
      <w:r w:rsidRPr="00167948">
        <w:rPr>
          <w:sz w:val="28"/>
          <w:szCs w:val="28"/>
          <w:shd w:val="clear" w:color="auto" w:fill="FFFFFF"/>
        </w:rPr>
        <w:t>пед</w:t>
      </w:r>
      <w:proofErr w:type="spellEnd"/>
      <w:r w:rsidRPr="00167948">
        <w:rPr>
          <w:sz w:val="28"/>
          <w:szCs w:val="28"/>
          <w:shd w:val="clear" w:color="auto" w:fill="FFFFFF"/>
        </w:rPr>
        <w:t>. интернет-журн. 22.10.03.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67948">
        <w:rPr>
          <w:sz w:val="28"/>
          <w:szCs w:val="28"/>
          <w:shd w:val="clear" w:color="auto" w:fill="FFFFFF"/>
          <w:lang w:val="en-US"/>
        </w:rPr>
        <w:t>URL</w:t>
      </w:r>
      <w:r w:rsidRPr="00167948">
        <w:rPr>
          <w:sz w:val="28"/>
          <w:szCs w:val="28"/>
          <w:shd w:val="clear" w:color="auto" w:fill="FFFFFF"/>
        </w:rPr>
        <w:t xml:space="preserve">: </w:t>
      </w:r>
      <w:r w:rsidRPr="00167948">
        <w:rPr>
          <w:sz w:val="28"/>
          <w:szCs w:val="28"/>
          <w:shd w:val="clear" w:color="auto" w:fill="FFFFFF"/>
          <w:lang w:val="en-US"/>
        </w:rPr>
        <w:t>http</w:t>
      </w:r>
      <w:r w:rsidRPr="00167948">
        <w:rPr>
          <w:sz w:val="28"/>
          <w:szCs w:val="28"/>
          <w:shd w:val="clear" w:color="auto" w:fill="FFFFFF"/>
        </w:rPr>
        <w:t>://</w:t>
      </w:r>
      <w:r w:rsidRPr="00167948">
        <w:rPr>
          <w:sz w:val="28"/>
          <w:szCs w:val="28"/>
          <w:shd w:val="clear" w:color="auto" w:fill="FFFFFF"/>
          <w:lang w:val="en-US"/>
        </w:rPr>
        <w:t>www</w:t>
      </w:r>
      <w:r w:rsidRPr="00167948">
        <w:rPr>
          <w:sz w:val="28"/>
          <w:szCs w:val="28"/>
          <w:shd w:val="clear" w:color="auto" w:fill="FFFFFF"/>
        </w:rPr>
        <w:t>.</w:t>
      </w:r>
      <w:proofErr w:type="spellStart"/>
      <w:r w:rsidRPr="00167948">
        <w:rPr>
          <w:sz w:val="28"/>
          <w:szCs w:val="28"/>
          <w:shd w:val="clear" w:color="auto" w:fill="FFFFFF"/>
          <w:lang w:val="en-US"/>
        </w:rPr>
        <w:t>oim</w:t>
      </w:r>
      <w:proofErr w:type="spellEnd"/>
      <w:r w:rsidRPr="00167948">
        <w:rPr>
          <w:sz w:val="28"/>
          <w:szCs w:val="28"/>
          <w:shd w:val="clear" w:color="auto" w:fill="FFFFFF"/>
        </w:rPr>
        <w:t>.</w:t>
      </w:r>
      <w:proofErr w:type="spellStart"/>
      <w:r w:rsidRPr="00167948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167948">
        <w:rPr>
          <w:sz w:val="28"/>
          <w:szCs w:val="28"/>
          <w:shd w:val="clear" w:color="auto" w:fill="FFFFFF"/>
        </w:rPr>
        <w:t>/</w:t>
      </w:r>
      <w:r w:rsidRPr="00167948">
        <w:rPr>
          <w:sz w:val="28"/>
          <w:szCs w:val="28"/>
          <w:shd w:val="clear" w:color="auto" w:fill="FFFFFF"/>
          <w:lang w:val="en-US"/>
        </w:rPr>
        <w:t>reader</w:t>
      </w:r>
      <w:r w:rsidRPr="00167948">
        <w:rPr>
          <w:sz w:val="28"/>
          <w:szCs w:val="28"/>
          <w:shd w:val="clear" w:color="auto" w:fill="FFFFFF"/>
        </w:rPr>
        <w:t>.</w:t>
      </w:r>
      <w:r w:rsidRPr="00167948">
        <w:rPr>
          <w:sz w:val="28"/>
          <w:szCs w:val="28"/>
          <w:shd w:val="clear" w:color="auto" w:fill="FFFFFF"/>
          <w:lang w:val="en-US"/>
        </w:rPr>
        <w:t>asp</w:t>
      </w:r>
      <w:r w:rsidRPr="00167948">
        <w:rPr>
          <w:sz w:val="28"/>
          <w:szCs w:val="28"/>
          <w:shd w:val="clear" w:color="auto" w:fill="FFFFFF"/>
        </w:rPr>
        <w:t>7</w:t>
      </w:r>
      <w:proofErr w:type="spellStart"/>
      <w:r w:rsidRPr="00167948">
        <w:rPr>
          <w:sz w:val="28"/>
          <w:szCs w:val="28"/>
          <w:shd w:val="clear" w:color="auto" w:fill="FFFFFF"/>
          <w:lang w:val="en-US"/>
        </w:rPr>
        <w:t>nomers</w:t>
      </w:r>
      <w:proofErr w:type="spellEnd"/>
      <w:r w:rsidRPr="00167948">
        <w:rPr>
          <w:sz w:val="28"/>
          <w:szCs w:val="28"/>
          <w:shd w:val="clear" w:color="auto" w:fill="FFFFFF"/>
        </w:rPr>
        <w:t xml:space="preserve"> 366 (дата обращения: 15.12.15).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67948">
        <w:rPr>
          <w:sz w:val="28"/>
          <w:szCs w:val="28"/>
          <w:shd w:val="clear" w:color="auto" w:fill="FFFFFF"/>
        </w:rPr>
        <w:tab/>
        <w:t>5. Рынок тренингов Новосибирска: своя игра [Электронный ресурс].</w:t>
      </w:r>
      <w:r w:rsidRPr="00167948">
        <w:rPr>
          <w:rStyle w:val="a7"/>
          <w:bCs/>
          <w:i w:val="0"/>
          <w:iCs/>
          <w:sz w:val="28"/>
          <w:szCs w:val="28"/>
        </w:rPr>
        <w:t xml:space="preserve"> –</w:t>
      </w:r>
      <w:r w:rsidRPr="00167948">
        <w:rPr>
          <w:sz w:val="28"/>
          <w:szCs w:val="28"/>
          <w:shd w:val="clear" w:color="auto" w:fill="FFFFFF"/>
        </w:rPr>
        <w:t xml:space="preserve"> Режим доступа: </w:t>
      </w:r>
      <w:r w:rsidRPr="00167948">
        <w:rPr>
          <w:sz w:val="28"/>
          <w:szCs w:val="28"/>
          <w:shd w:val="clear" w:color="auto" w:fill="FFFFFF"/>
          <w:lang w:val="en-US"/>
        </w:rPr>
        <w:t>URL</w:t>
      </w:r>
      <w:r w:rsidRPr="00167948">
        <w:rPr>
          <w:sz w:val="28"/>
          <w:szCs w:val="28"/>
          <w:shd w:val="clear" w:color="auto" w:fill="FFFFFF"/>
        </w:rPr>
        <w:t xml:space="preserve">: </w:t>
      </w:r>
      <w:r w:rsidRPr="00167948">
        <w:rPr>
          <w:sz w:val="28"/>
          <w:szCs w:val="28"/>
          <w:shd w:val="clear" w:color="auto" w:fill="FFFFFF"/>
          <w:lang w:val="en-US"/>
        </w:rPr>
        <w:t>http</w:t>
      </w:r>
      <w:r w:rsidRPr="00167948">
        <w:rPr>
          <w:sz w:val="28"/>
          <w:szCs w:val="28"/>
          <w:shd w:val="clear" w:color="auto" w:fill="FFFFFF"/>
        </w:rPr>
        <w:t>://</w:t>
      </w:r>
      <w:proofErr w:type="spellStart"/>
      <w:r w:rsidRPr="00167948">
        <w:rPr>
          <w:sz w:val="28"/>
          <w:szCs w:val="28"/>
          <w:shd w:val="clear" w:color="auto" w:fill="FFFFFF"/>
        </w:rPr>
        <w:t>nsk</w:t>
      </w:r>
      <w:proofErr w:type="spellEnd"/>
      <w:r w:rsidRPr="00167948">
        <w:rPr>
          <w:sz w:val="28"/>
          <w:szCs w:val="28"/>
          <w:shd w:val="clear" w:color="auto" w:fill="FFFFFF"/>
        </w:rPr>
        <w:t>.</w:t>
      </w:r>
      <w:proofErr w:type="spellStart"/>
      <w:r w:rsidRPr="00167948">
        <w:rPr>
          <w:sz w:val="28"/>
          <w:szCs w:val="28"/>
          <w:shd w:val="clear" w:color="auto" w:fill="FFFFFF"/>
          <w:lang w:val="en-US"/>
        </w:rPr>
        <w:t>adme</w:t>
      </w:r>
      <w:proofErr w:type="spellEnd"/>
      <w:r w:rsidRPr="00167948">
        <w:rPr>
          <w:sz w:val="28"/>
          <w:szCs w:val="28"/>
          <w:shd w:val="clear" w:color="auto" w:fill="FFFFFF"/>
        </w:rPr>
        <w:t>.</w:t>
      </w:r>
      <w:proofErr w:type="spellStart"/>
      <w:r w:rsidRPr="00167948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167948">
        <w:rPr>
          <w:sz w:val="28"/>
          <w:szCs w:val="28"/>
          <w:shd w:val="clear" w:color="auto" w:fill="FFFFFF"/>
        </w:rPr>
        <w:t>/</w:t>
      </w:r>
      <w:r w:rsidRPr="00167948">
        <w:rPr>
          <w:sz w:val="28"/>
          <w:szCs w:val="28"/>
          <w:shd w:val="clear" w:color="auto" w:fill="FFFFFF"/>
          <w:lang w:val="en-US"/>
        </w:rPr>
        <w:t>news</w:t>
      </w:r>
      <w:r w:rsidRPr="00167948">
        <w:rPr>
          <w:sz w:val="28"/>
          <w:szCs w:val="28"/>
          <w:shd w:val="clear" w:color="auto" w:fill="FFFFFF"/>
        </w:rPr>
        <w:t>/2006/07/03/2215 .</w:t>
      </w:r>
      <w:r w:rsidRPr="00167948">
        <w:rPr>
          <w:sz w:val="28"/>
          <w:szCs w:val="28"/>
          <w:shd w:val="clear" w:color="auto" w:fill="FFFFFF"/>
          <w:lang w:val="en-US"/>
        </w:rPr>
        <w:t>html</w:t>
      </w:r>
      <w:r w:rsidRPr="00167948">
        <w:rPr>
          <w:sz w:val="28"/>
          <w:szCs w:val="28"/>
          <w:shd w:val="clear" w:color="auto" w:fill="FFFFFF"/>
        </w:rPr>
        <w:t xml:space="preserve"> (дата обращения: 11.12.15).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Cs/>
          <w:i w:val="0"/>
          <w:iCs/>
          <w:sz w:val="28"/>
          <w:szCs w:val="28"/>
        </w:rPr>
      </w:pPr>
      <w:r w:rsidRPr="00167948">
        <w:rPr>
          <w:sz w:val="28"/>
          <w:szCs w:val="28"/>
          <w:shd w:val="clear" w:color="auto" w:fill="FFFFFF"/>
        </w:rPr>
        <w:tab/>
        <w:t>6. Петровский А.С. Разведение цветов в Сибири [Электронный ресурс]// Разведение цветов: сайт.</w:t>
      </w:r>
      <w:r w:rsidRPr="00167948">
        <w:rPr>
          <w:rStyle w:val="a7"/>
          <w:bCs/>
          <w:i w:val="0"/>
          <w:iCs/>
          <w:sz w:val="28"/>
          <w:szCs w:val="28"/>
        </w:rPr>
        <w:t xml:space="preserve"> –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Cs/>
          <w:i w:val="0"/>
          <w:iCs/>
          <w:sz w:val="28"/>
          <w:szCs w:val="28"/>
        </w:rPr>
      </w:pPr>
      <w:r w:rsidRPr="00167948">
        <w:rPr>
          <w:sz w:val="28"/>
          <w:szCs w:val="28"/>
          <w:shd w:val="clear" w:color="auto" w:fill="FFFFFF"/>
          <w:lang w:val="en-US"/>
        </w:rPr>
        <w:t>URL</w:t>
      </w:r>
      <w:r w:rsidRPr="00167948">
        <w:rPr>
          <w:sz w:val="28"/>
          <w:szCs w:val="28"/>
          <w:shd w:val="clear" w:color="auto" w:fill="FFFFFF"/>
        </w:rPr>
        <w:t xml:space="preserve">: </w:t>
      </w:r>
      <w:hyperlink r:id="rId17" w:history="1">
        <w:r w:rsidRPr="00167948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Pr="00167948">
          <w:rPr>
            <w:rStyle w:val="a3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Pr="00167948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razvedenie</w:t>
        </w:r>
      </w:hyperlink>
      <w:r w:rsidRPr="00167948">
        <w:rPr>
          <w:sz w:val="28"/>
          <w:szCs w:val="28"/>
          <w:shd w:val="clear" w:color="auto" w:fill="FFFFFF"/>
          <w:lang w:val="en-US"/>
        </w:rPr>
        <w:t>cvetov</w:t>
      </w:r>
      <w:proofErr w:type="spellEnd"/>
      <w:r w:rsidRPr="00167948">
        <w:rPr>
          <w:sz w:val="28"/>
          <w:szCs w:val="28"/>
          <w:shd w:val="clear" w:color="auto" w:fill="FFFFFF"/>
        </w:rPr>
        <w:t>.</w:t>
      </w:r>
      <w:proofErr w:type="spellStart"/>
      <w:r w:rsidRPr="00167948">
        <w:rPr>
          <w:sz w:val="28"/>
          <w:szCs w:val="28"/>
          <w:shd w:val="clear" w:color="auto" w:fill="FFFFFF"/>
          <w:lang w:val="en-US"/>
        </w:rPr>
        <w:t>htm</w:t>
      </w:r>
      <w:proofErr w:type="spellEnd"/>
      <w:r w:rsidRPr="00167948">
        <w:rPr>
          <w:sz w:val="28"/>
          <w:szCs w:val="28"/>
          <w:shd w:val="clear" w:color="auto" w:fill="FFFFFF"/>
        </w:rPr>
        <w:t xml:space="preserve"> (дата обращения 25.12.18).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</w:rPr>
      </w:pP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</w:rPr>
      </w:pP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/>
          <w:bCs/>
          <w:i w:val="0"/>
          <w:iCs/>
          <w:sz w:val="28"/>
          <w:szCs w:val="28"/>
        </w:rPr>
      </w:pPr>
      <w:r w:rsidRPr="00167948">
        <w:rPr>
          <w:rStyle w:val="a7"/>
          <w:b/>
          <w:bCs/>
          <w:i w:val="0"/>
          <w:iCs/>
          <w:sz w:val="28"/>
          <w:szCs w:val="28"/>
        </w:rPr>
        <w:t>Информация об авторе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  <w:lang w:val="en-US"/>
        </w:rPr>
      </w:pPr>
      <w:r w:rsidRPr="00167948">
        <w:rPr>
          <w:rStyle w:val="a7"/>
          <w:bCs/>
          <w:i w:val="0"/>
          <w:iCs/>
          <w:sz w:val="28"/>
          <w:szCs w:val="28"/>
        </w:rPr>
        <w:t>Иванов Иван Иванович – аспирант, кафедра финансов, Байкальский государственный университет, 664003, г. Иркутск, ул. Ленина</w:t>
      </w:r>
      <w:r w:rsidRPr="00167948">
        <w:rPr>
          <w:rStyle w:val="a7"/>
          <w:bCs/>
          <w:i w:val="0"/>
          <w:iCs/>
          <w:sz w:val="28"/>
          <w:szCs w:val="28"/>
          <w:lang w:val="en-US"/>
        </w:rPr>
        <w:t xml:space="preserve">, 11, e-mail:  </w:t>
      </w:r>
      <w:r w:rsidRPr="00167948">
        <w:rPr>
          <w:rStyle w:val="a7"/>
          <w:bCs/>
          <w:i w:val="0"/>
          <w:sz w:val="28"/>
          <w:szCs w:val="28"/>
          <w:lang w:val="en-US"/>
        </w:rPr>
        <w:t>ivanov@rambler.ru/</w:t>
      </w: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iCs/>
          <w:sz w:val="28"/>
          <w:szCs w:val="28"/>
          <w:lang w:val="en-US"/>
        </w:rPr>
      </w:pPr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/>
          <w:bCs/>
          <w:i w:val="0"/>
          <w:iCs/>
          <w:sz w:val="28"/>
          <w:szCs w:val="28"/>
          <w:lang w:val="en-US"/>
        </w:rPr>
      </w:pPr>
      <w:proofErr w:type="spellStart"/>
      <w:r w:rsidRPr="00167948">
        <w:rPr>
          <w:rStyle w:val="a7"/>
          <w:b/>
          <w:bCs/>
          <w:i w:val="0"/>
          <w:iCs/>
          <w:sz w:val="28"/>
          <w:szCs w:val="28"/>
          <w:lang w:val="en-US"/>
        </w:rPr>
        <w:t>Autor</w:t>
      </w:r>
      <w:proofErr w:type="spellEnd"/>
    </w:p>
    <w:p w:rsidR="00D462F9" w:rsidRPr="00167948" w:rsidRDefault="00D462F9" w:rsidP="00C64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167948">
        <w:rPr>
          <w:rStyle w:val="a7"/>
          <w:bCs/>
          <w:i w:val="0"/>
          <w:iCs/>
          <w:sz w:val="28"/>
          <w:szCs w:val="28"/>
          <w:lang w:val="en-US"/>
        </w:rPr>
        <w:t xml:space="preserve">Ivanov Ivan </w:t>
      </w:r>
      <w:proofErr w:type="spellStart"/>
      <w:r w:rsidRPr="00167948">
        <w:rPr>
          <w:rStyle w:val="a7"/>
          <w:bCs/>
          <w:i w:val="0"/>
          <w:iCs/>
          <w:sz w:val="28"/>
          <w:szCs w:val="28"/>
          <w:lang w:val="en-US"/>
        </w:rPr>
        <w:t>Ivanovich</w:t>
      </w:r>
      <w:proofErr w:type="spellEnd"/>
      <w:r w:rsidRPr="00167948">
        <w:rPr>
          <w:rStyle w:val="a7"/>
          <w:bCs/>
          <w:i w:val="0"/>
          <w:iCs/>
          <w:sz w:val="28"/>
          <w:szCs w:val="28"/>
          <w:lang w:val="en-US"/>
        </w:rPr>
        <w:t xml:space="preserve"> – post-graduate student, Chair of Finance, Baikal State University, 11, Lenin str., Irkutsk, 664003, e-mail: </w:t>
      </w:r>
      <w:hyperlink r:id="rId18" w:history="1">
        <w:r w:rsidRPr="00167948">
          <w:rPr>
            <w:rStyle w:val="a3"/>
            <w:bCs/>
            <w:color w:val="auto"/>
            <w:sz w:val="28"/>
            <w:szCs w:val="28"/>
            <w:lang w:val="en-US"/>
          </w:rPr>
          <w:t>ivanov@rambler.ru</w:t>
        </w:r>
      </w:hyperlink>
    </w:p>
    <w:p w:rsidR="00D462F9" w:rsidRPr="00167948" w:rsidRDefault="00D462F9" w:rsidP="00807829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outlineLvl w:val="0"/>
        <w:rPr>
          <w:rStyle w:val="a7"/>
          <w:b/>
          <w:bCs/>
          <w:i w:val="0"/>
          <w:iCs/>
          <w:sz w:val="28"/>
          <w:szCs w:val="28"/>
          <w:lang w:val="en-US"/>
        </w:rPr>
      </w:pPr>
    </w:p>
    <w:p w:rsidR="00D462F9" w:rsidRPr="00167948" w:rsidRDefault="00D462F9" w:rsidP="00807829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outlineLvl w:val="0"/>
        <w:rPr>
          <w:rStyle w:val="a7"/>
          <w:b/>
          <w:bCs/>
          <w:i w:val="0"/>
          <w:iCs/>
          <w:sz w:val="28"/>
          <w:szCs w:val="28"/>
          <w:lang w:val="en-US"/>
        </w:rPr>
      </w:pPr>
    </w:p>
    <w:p w:rsidR="00D462F9" w:rsidRPr="00167948" w:rsidRDefault="00D462F9" w:rsidP="00807829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outlineLvl w:val="0"/>
        <w:rPr>
          <w:rStyle w:val="a7"/>
          <w:b/>
          <w:bCs/>
          <w:i w:val="0"/>
          <w:iCs/>
          <w:sz w:val="28"/>
          <w:szCs w:val="28"/>
          <w:lang w:val="en-US"/>
        </w:rPr>
      </w:pPr>
    </w:p>
    <w:p w:rsidR="00D462F9" w:rsidRPr="00167948" w:rsidRDefault="00D462F9" w:rsidP="00807829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outlineLvl w:val="0"/>
        <w:rPr>
          <w:rStyle w:val="a7"/>
          <w:b/>
          <w:bCs/>
          <w:i w:val="0"/>
          <w:iCs/>
          <w:sz w:val="28"/>
          <w:szCs w:val="28"/>
          <w:lang w:val="en-US"/>
        </w:rPr>
      </w:pPr>
    </w:p>
    <w:p w:rsidR="00D462F9" w:rsidRPr="00167948" w:rsidRDefault="00D462F9" w:rsidP="00807829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outlineLvl w:val="0"/>
        <w:rPr>
          <w:rStyle w:val="a7"/>
          <w:b/>
          <w:bCs/>
          <w:i w:val="0"/>
          <w:iCs/>
          <w:sz w:val="28"/>
          <w:szCs w:val="28"/>
          <w:lang w:val="en-US"/>
        </w:rPr>
      </w:pPr>
    </w:p>
    <w:sectPr w:rsidR="00D462F9" w:rsidRPr="00167948" w:rsidSect="008078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23B1F"/>
    <w:multiLevelType w:val="hybridMultilevel"/>
    <w:tmpl w:val="97BC8764"/>
    <w:lvl w:ilvl="0" w:tplc="B13A890A">
      <w:start w:val="1"/>
      <w:numFmt w:val="bullet"/>
      <w:pStyle w:val="1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2871283"/>
    <w:multiLevelType w:val="hybridMultilevel"/>
    <w:tmpl w:val="FCCA7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DA08A2"/>
    <w:multiLevelType w:val="hybridMultilevel"/>
    <w:tmpl w:val="18D870F8"/>
    <w:lvl w:ilvl="0" w:tplc="C3AAD006">
      <w:start w:val="1"/>
      <w:numFmt w:val="decimal"/>
      <w:pStyle w:val="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77264D4C"/>
    <w:multiLevelType w:val="hybridMultilevel"/>
    <w:tmpl w:val="4DB0B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9A6DF8"/>
    <w:multiLevelType w:val="hybridMultilevel"/>
    <w:tmpl w:val="11C076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63FDB"/>
    <w:rsid w:val="000166CB"/>
    <w:rsid w:val="00035125"/>
    <w:rsid w:val="00044816"/>
    <w:rsid w:val="0005484F"/>
    <w:rsid w:val="00081C27"/>
    <w:rsid w:val="00097809"/>
    <w:rsid w:val="000E4839"/>
    <w:rsid w:val="000F6012"/>
    <w:rsid w:val="001024F6"/>
    <w:rsid w:val="0012735F"/>
    <w:rsid w:val="00146E00"/>
    <w:rsid w:val="00157A60"/>
    <w:rsid w:val="00167948"/>
    <w:rsid w:val="00173663"/>
    <w:rsid w:val="0019598C"/>
    <w:rsid w:val="0019743E"/>
    <w:rsid w:val="001F0739"/>
    <w:rsid w:val="0021191A"/>
    <w:rsid w:val="00224235"/>
    <w:rsid w:val="00256573"/>
    <w:rsid w:val="00283777"/>
    <w:rsid w:val="00284D13"/>
    <w:rsid w:val="00290131"/>
    <w:rsid w:val="003035AB"/>
    <w:rsid w:val="00361D68"/>
    <w:rsid w:val="003853DB"/>
    <w:rsid w:val="003B0900"/>
    <w:rsid w:val="003B19C8"/>
    <w:rsid w:val="003C1F16"/>
    <w:rsid w:val="004171AF"/>
    <w:rsid w:val="004443E8"/>
    <w:rsid w:val="004906E5"/>
    <w:rsid w:val="004931A4"/>
    <w:rsid w:val="004F65A2"/>
    <w:rsid w:val="004F6D42"/>
    <w:rsid w:val="00504124"/>
    <w:rsid w:val="00540D27"/>
    <w:rsid w:val="005B4FE8"/>
    <w:rsid w:val="005B72A9"/>
    <w:rsid w:val="005E62A1"/>
    <w:rsid w:val="005F6153"/>
    <w:rsid w:val="00602141"/>
    <w:rsid w:val="0062453D"/>
    <w:rsid w:val="00641C06"/>
    <w:rsid w:val="00652137"/>
    <w:rsid w:val="00654105"/>
    <w:rsid w:val="00673CC7"/>
    <w:rsid w:val="00675127"/>
    <w:rsid w:val="00691B9C"/>
    <w:rsid w:val="006A4C7B"/>
    <w:rsid w:val="006C1B5F"/>
    <w:rsid w:val="006C7375"/>
    <w:rsid w:val="006E1E02"/>
    <w:rsid w:val="00743B31"/>
    <w:rsid w:val="00763FDB"/>
    <w:rsid w:val="0076567A"/>
    <w:rsid w:val="00784AC5"/>
    <w:rsid w:val="007F6A33"/>
    <w:rsid w:val="00807829"/>
    <w:rsid w:val="00832DFC"/>
    <w:rsid w:val="00850493"/>
    <w:rsid w:val="00862070"/>
    <w:rsid w:val="008729A7"/>
    <w:rsid w:val="008A7C99"/>
    <w:rsid w:val="008B143E"/>
    <w:rsid w:val="008B1725"/>
    <w:rsid w:val="008B2292"/>
    <w:rsid w:val="008B253B"/>
    <w:rsid w:val="008D41C4"/>
    <w:rsid w:val="008E1ED5"/>
    <w:rsid w:val="008E2A19"/>
    <w:rsid w:val="008F2CE5"/>
    <w:rsid w:val="009365C6"/>
    <w:rsid w:val="00950D82"/>
    <w:rsid w:val="00950DE5"/>
    <w:rsid w:val="00955AFD"/>
    <w:rsid w:val="00955DEF"/>
    <w:rsid w:val="00964AD0"/>
    <w:rsid w:val="009674DD"/>
    <w:rsid w:val="00975E95"/>
    <w:rsid w:val="00985E7F"/>
    <w:rsid w:val="00990520"/>
    <w:rsid w:val="00996599"/>
    <w:rsid w:val="00997D58"/>
    <w:rsid w:val="009C0C52"/>
    <w:rsid w:val="009D6343"/>
    <w:rsid w:val="009F300E"/>
    <w:rsid w:val="00A120A8"/>
    <w:rsid w:val="00A13575"/>
    <w:rsid w:val="00A162B1"/>
    <w:rsid w:val="00A27000"/>
    <w:rsid w:val="00A270B5"/>
    <w:rsid w:val="00A40F75"/>
    <w:rsid w:val="00A61CBF"/>
    <w:rsid w:val="00A62526"/>
    <w:rsid w:val="00A70650"/>
    <w:rsid w:val="00A90CA9"/>
    <w:rsid w:val="00AE4ECB"/>
    <w:rsid w:val="00AF60F3"/>
    <w:rsid w:val="00B23D84"/>
    <w:rsid w:val="00B70E55"/>
    <w:rsid w:val="00B74AD5"/>
    <w:rsid w:val="00BA2BA5"/>
    <w:rsid w:val="00BD10D1"/>
    <w:rsid w:val="00BE1359"/>
    <w:rsid w:val="00BE6041"/>
    <w:rsid w:val="00BF23B6"/>
    <w:rsid w:val="00BF47BC"/>
    <w:rsid w:val="00C155C6"/>
    <w:rsid w:val="00C26F25"/>
    <w:rsid w:val="00C412D4"/>
    <w:rsid w:val="00C63B01"/>
    <w:rsid w:val="00C643B5"/>
    <w:rsid w:val="00C653DB"/>
    <w:rsid w:val="00C72997"/>
    <w:rsid w:val="00C74310"/>
    <w:rsid w:val="00C764A2"/>
    <w:rsid w:val="00C83A2D"/>
    <w:rsid w:val="00CA1086"/>
    <w:rsid w:val="00CD0F53"/>
    <w:rsid w:val="00CE534D"/>
    <w:rsid w:val="00CF2EBC"/>
    <w:rsid w:val="00D1426D"/>
    <w:rsid w:val="00D462F9"/>
    <w:rsid w:val="00D85BCF"/>
    <w:rsid w:val="00DB38AC"/>
    <w:rsid w:val="00DD56D8"/>
    <w:rsid w:val="00DD661A"/>
    <w:rsid w:val="00E12311"/>
    <w:rsid w:val="00E22253"/>
    <w:rsid w:val="00E25585"/>
    <w:rsid w:val="00E30529"/>
    <w:rsid w:val="00E37123"/>
    <w:rsid w:val="00E46891"/>
    <w:rsid w:val="00E829BF"/>
    <w:rsid w:val="00E85806"/>
    <w:rsid w:val="00E87F02"/>
    <w:rsid w:val="00EA6BD7"/>
    <w:rsid w:val="00EB7F1F"/>
    <w:rsid w:val="00EE534D"/>
    <w:rsid w:val="00EE5380"/>
    <w:rsid w:val="00F00FFB"/>
    <w:rsid w:val="00F171F8"/>
    <w:rsid w:val="00F22B14"/>
    <w:rsid w:val="00F459C3"/>
    <w:rsid w:val="00F45AE2"/>
    <w:rsid w:val="00F46DA2"/>
    <w:rsid w:val="00F807BC"/>
    <w:rsid w:val="00F856F7"/>
    <w:rsid w:val="00F93C0B"/>
    <w:rsid w:val="00FA3A4B"/>
    <w:rsid w:val="00FD0028"/>
    <w:rsid w:val="00FE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6C9E92"/>
  <w15:docId w15:val="{DFB74366-A52B-4261-A0D9-29DACC0D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4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8B14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B143E"/>
    <w:rPr>
      <w:rFonts w:cs="Times New Roman"/>
      <w:sz w:val="16"/>
      <w:lang w:val="ru-RU" w:eastAsia="ru-RU"/>
    </w:rPr>
  </w:style>
  <w:style w:type="character" w:styleId="a3">
    <w:name w:val="Hyperlink"/>
    <w:basedOn w:val="a0"/>
    <w:uiPriority w:val="99"/>
    <w:rsid w:val="00A2700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81C2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F6A33"/>
    <w:rPr>
      <w:rFonts w:cs="Times New Roman"/>
      <w:sz w:val="24"/>
    </w:rPr>
  </w:style>
  <w:style w:type="paragraph" w:styleId="a6">
    <w:name w:val="Normal (Web)"/>
    <w:basedOn w:val="a"/>
    <w:uiPriority w:val="99"/>
    <w:rsid w:val="00081C27"/>
    <w:pPr>
      <w:spacing w:before="100" w:beforeAutospacing="1" w:after="100" w:afterAutospacing="1"/>
    </w:pPr>
  </w:style>
  <w:style w:type="character" w:styleId="a7">
    <w:name w:val="Emphasis"/>
    <w:basedOn w:val="a0"/>
    <w:uiPriority w:val="99"/>
    <w:qFormat/>
    <w:rsid w:val="00081C27"/>
    <w:rPr>
      <w:rFonts w:cs="Times New Roman"/>
      <w:i/>
    </w:rPr>
  </w:style>
  <w:style w:type="character" w:customStyle="1" w:styleId="addressbooksuggestitemhint">
    <w:name w:val="addressbook__suggest__item__hint"/>
    <w:uiPriority w:val="99"/>
    <w:rsid w:val="00A70650"/>
  </w:style>
  <w:style w:type="character" w:styleId="a8">
    <w:name w:val="Strong"/>
    <w:basedOn w:val="a0"/>
    <w:uiPriority w:val="99"/>
    <w:qFormat/>
    <w:rsid w:val="005B4FE8"/>
    <w:rPr>
      <w:rFonts w:cs="Times New Roman"/>
      <w:b/>
    </w:rPr>
  </w:style>
  <w:style w:type="paragraph" w:styleId="a9">
    <w:name w:val="Document Map"/>
    <w:basedOn w:val="a"/>
    <w:link w:val="aa"/>
    <w:uiPriority w:val="99"/>
    <w:semiHidden/>
    <w:rsid w:val="008078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1F0739"/>
    <w:rPr>
      <w:rFonts w:cs="Times New Roman"/>
      <w:sz w:val="2"/>
    </w:rPr>
  </w:style>
  <w:style w:type="character" w:styleId="ab">
    <w:name w:val="FollowedHyperlink"/>
    <w:basedOn w:val="a0"/>
    <w:uiPriority w:val="99"/>
    <w:rsid w:val="00807829"/>
    <w:rPr>
      <w:rFonts w:cs="Times New Roman"/>
      <w:color w:val="800080"/>
      <w:u w:val="single"/>
    </w:rPr>
  </w:style>
  <w:style w:type="paragraph" w:customStyle="1" w:styleId="1">
    <w:name w:val="Стиль1"/>
    <w:basedOn w:val="a"/>
    <w:link w:val="10"/>
    <w:uiPriority w:val="99"/>
    <w:rsid w:val="005B72A9"/>
    <w:pPr>
      <w:numPr>
        <w:numId w:val="4"/>
      </w:numPr>
      <w:jc w:val="both"/>
      <w:outlineLvl w:val="0"/>
    </w:pPr>
    <w:rPr>
      <w:szCs w:val="20"/>
    </w:rPr>
  </w:style>
  <w:style w:type="paragraph" w:customStyle="1" w:styleId="2">
    <w:name w:val="Стиль2"/>
    <w:basedOn w:val="a"/>
    <w:link w:val="20"/>
    <w:uiPriority w:val="99"/>
    <w:rsid w:val="005B72A9"/>
    <w:pPr>
      <w:numPr>
        <w:numId w:val="5"/>
      </w:numPr>
      <w:jc w:val="both"/>
    </w:pPr>
    <w:rPr>
      <w:szCs w:val="20"/>
    </w:rPr>
  </w:style>
  <w:style w:type="character" w:customStyle="1" w:styleId="10">
    <w:name w:val="Стиль1 Знак"/>
    <w:link w:val="1"/>
    <w:uiPriority w:val="99"/>
    <w:locked/>
    <w:rsid w:val="005B72A9"/>
    <w:rPr>
      <w:rFonts w:eastAsia="Times New Roman"/>
      <w:sz w:val="24"/>
      <w:lang w:val="ru-RU" w:eastAsia="ru-RU"/>
    </w:rPr>
  </w:style>
  <w:style w:type="character" w:customStyle="1" w:styleId="20">
    <w:name w:val="Стиль2 Знак"/>
    <w:link w:val="2"/>
    <w:uiPriority w:val="99"/>
    <w:locked/>
    <w:rsid w:val="005B72A9"/>
    <w:rPr>
      <w:rFonts w:eastAsia="Times New Roman"/>
      <w:sz w:val="24"/>
      <w:lang w:val="ru-RU" w:eastAsia="ru-RU"/>
    </w:rPr>
  </w:style>
  <w:style w:type="paragraph" w:customStyle="1" w:styleId="Default">
    <w:name w:val="Default"/>
    <w:rsid w:val="001679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142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42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426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42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1426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1426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4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fps@mail.ru" TargetMode="External"/><Relationship Id="rId13" Type="http://schemas.openxmlformats.org/officeDocument/2006/relationships/hyperlink" Target="mailto:astafievsa@mail.ru" TargetMode="External"/><Relationship Id="rId18" Type="http://schemas.openxmlformats.org/officeDocument/2006/relationships/hyperlink" Target="mailto:ivanov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s_tgasu@mail.ru" TargetMode="External"/><Relationship Id="rId12" Type="http://schemas.openxmlformats.org/officeDocument/2006/relationships/hyperlink" Target="mailto:dekanfps@mail.ru" TargetMode="External"/><Relationship Id="rId17" Type="http://schemas.openxmlformats.org/officeDocument/2006/relationships/hyperlink" Target="http://razvedenie" TargetMode="External"/><Relationship Id="rId2" Type="http://schemas.openxmlformats.org/officeDocument/2006/relationships/styles" Target="styles.xml"/><Relationship Id="rId16" Type="http://schemas.openxmlformats.org/officeDocument/2006/relationships/hyperlink" Target="mailto:irinanuzhina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vestbnuel@mail.ru" TargetMode="External"/><Relationship Id="rId11" Type="http://schemas.openxmlformats.org/officeDocument/2006/relationships/hyperlink" Target="mailto:ovk_bratsk@mail.ru" TargetMode="External"/><Relationship Id="rId5" Type="http://schemas.openxmlformats.org/officeDocument/2006/relationships/hyperlink" Target="http://www.investbgu.ru" TargetMode="External"/><Relationship Id="rId15" Type="http://schemas.openxmlformats.org/officeDocument/2006/relationships/hyperlink" Target="mailto:kes_tgasu@mail.ru$" TargetMode="External"/><Relationship Id="rId10" Type="http://schemas.openxmlformats.org/officeDocument/2006/relationships/hyperlink" Target="http://scs.viniti.ru/udc/Default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dcc.org/udcsummary/php" TargetMode="External"/><Relationship Id="rId14" Type="http://schemas.openxmlformats.org/officeDocument/2006/relationships/hyperlink" Target="mailto:investbnue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1</Company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Астафьев Сергей Александрович</cp:lastModifiedBy>
  <cp:revision>4</cp:revision>
  <cp:lastPrinted>2017-04-18T11:59:00Z</cp:lastPrinted>
  <dcterms:created xsi:type="dcterms:W3CDTF">2020-02-16T14:43:00Z</dcterms:created>
  <dcterms:modified xsi:type="dcterms:W3CDTF">2020-02-20T00:59:00Z</dcterms:modified>
</cp:coreProperties>
</file>